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0B68" w14:textId="77777777" w:rsidR="00FE1AFE" w:rsidRDefault="00FE1AFE" w:rsidP="00FE1AFE">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Pr>
          <w:rFonts w:asciiTheme="majorHAnsi" w:eastAsia="Times New Roman" w:hAnsiTheme="majorHAnsi" w:cs="Times New Roman"/>
          <w:lang w:eastAsia="cs-CZ"/>
        </w:rPr>
        <w:t>Příloha č. 3 Výzvy k podání nabídky</w:t>
      </w:r>
    </w:p>
    <w:p w14:paraId="55D67F07" w14:textId="77777777" w:rsidR="00FE1AFE" w:rsidRDefault="00FE1AFE" w:rsidP="00FE1AFE">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Pr>
          <w:rFonts w:asciiTheme="majorHAnsi" w:eastAsia="Times New Roman" w:hAnsiTheme="majorHAnsi" w:cs="Times New Roman"/>
          <w:lang w:eastAsia="cs-CZ"/>
        </w:rPr>
        <w:t>Závazný vzor smlouvy o dílo</w:t>
      </w:r>
    </w:p>
    <w:p w14:paraId="169B190B" w14:textId="77777777" w:rsidR="004429CF" w:rsidRDefault="004429CF" w:rsidP="004429CF">
      <w:pPr>
        <w:pStyle w:val="Nzev"/>
        <w:jc w:val="left"/>
      </w:pPr>
    </w:p>
    <w:p w14:paraId="648E80F7" w14:textId="77777777" w:rsidR="00FE1AFE" w:rsidRPr="00FE1AFE" w:rsidRDefault="00FE1AFE" w:rsidP="00FE1AFE">
      <w:pPr>
        <w:keepLines/>
        <w:suppressAutoHyphens/>
        <w:spacing w:after="120" w:line="240" w:lineRule="auto"/>
        <w:contextualSpacing/>
        <w:rPr>
          <w:rFonts w:ascii="Verdana" w:eastAsia="Times New Roman" w:hAnsi="Verdana" w:cs="Times New Roman"/>
          <w:b/>
          <w:color w:val="000000" w:themeColor="text1"/>
          <w:spacing w:val="-6"/>
          <w:sz w:val="40"/>
          <w:szCs w:val="36"/>
        </w:rPr>
      </w:pPr>
      <w:r w:rsidRPr="00FE1AFE">
        <w:rPr>
          <w:rFonts w:ascii="Verdana" w:eastAsia="Times New Roman" w:hAnsi="Verdana" w:cs="Times New Roman"/>
          <w:b/>
          <w:color w:val="000000" w:themeColor="text1"/>
          <w:spacing w:val="-6"/>
          <w:sz w:val="40"/>
          <w:szCs w:val="36"/>
        </w:rPr>
        <w:t xml:space="preserve">SMLOUVA O DÍLO </w:t>
      </w:r>
    </w:p>
    <w:p w14:paraId="49F67C97" w14:textId="5A46D642" w:rsidR="00FE1AFE" w:rsidRPr="00FE1AFE" w:rsidRDefault="00FE1AFE" w:rsidP="00FE1AFE">
      <w:pPr>
        <w:keepLines/>
        <w:suppressAutoHyphens/>
        <w:spacing w:after="0" w:line="240" w:lineRule="auto"/>
        <w:contextualSpacing/>
        <w:rPr>
          <w:rFonts w:ascii="Verdana" w:eastAsia="Times New Roman" w:hAnsi="Verdana" w:cs="Times New Roman"/>
          <w:b/>
          <w:spacing w:val="-6"/>
          <w:sz w:val="28"/>
          <w:szCs w:val="28"/>
          <w:u w:val="single"/>
        </w:rPr>
      </w:pPr>
      <w:r w:rsidRPr="00FE1AFE">
        <w:rPr>
          <w:rFonts w:ascii="Verdana" w:eastAsia="Times New Roman" w:hAnsi="Verdana" w:cs="Times New Roman"/>
          <w:b/>
          <w:spacing w:val="-6"/>
          <w:sz w:val="28"/>
          <w:szCs w:val="28"/>
        </w:rPr>
        <w:t>Název zakázky: „</w:t>
      </w:r>
      <w:r w:rsidR="00994A01" w:rsidRPr="00994A01">
        <w:rPr>
          <w:rFonts w:ascii="Verdana" w:eastAsia="Times New Roman" w:hAnsi="Verdana" w:cs="Times New Roman"/>
          <w:b/>
          <w:spacing w:val="-6"/>
          <w:sz w:val="28"/>
          <w:szCs w:val="28"/>
        </w:rPr>
        <w:t>Diagnostika a přepočty mostních konstrukcí v obvodu OŘ Ostrava - 2026</w:t>
      </w:r>
      <w:r w:rsidRPr="00FE1AFE">
        <w:rPr>
          <w:rFonts w:ascii="Verdana" w:eastAsia="Times New Roman" w:hAnsi="Verdana" w:cs="Times New Roman"/>
          <w:b/>
          <w:spacing w:val="-6"/>
          <w:sz w:val="28"/>
          <w:szCs w:val="28"/>
        </w:rPr>
        <w:t>“</w:t>
      </w:r>
    </w:p>
    <w:p w14:paraId="1016862C" w14:textId="77777777" w:rsidR="00FE1AFE" w:rsidRPr="00FE1AFE" w:rsidRDefault="00FE1AFE" w:rsidP="00FE1AFE">
      <w:pPr>
        <w:keepLines/>
        <w:suppressAutoHyphens/>
        <w:spacing w:after="0" w:line="240" w:lineRule="auto"/>
        <w:contextualSpacing/>
        <w:rPr>
          <w:rFonts w:ascii="Verdana" w:eastAsia="Times New Roman" w:hAnsi="Verdana" w:cs="Times New Roman"/>
          <w:b/>
          <w:color w:val="FF5200" w:themeColor="accent2"/>
          <w:spacing w:val="-6"/>
          <w:sz w:val="36"/>
          <w:szCs w:val="36"/>
        </w:rPr>
      </w:pPr>
      <w:r w:rsidRPr="00FE1AFE">
        <w:rPr>
          <w:rFonts w:ascii="Verdana" w:eastAsia="Times New Roman" w:hAnsi="Verdana" w:cs="Times New Roman"/>
          <w:b/>
          <w:color w:val="FF5200" w:themeColor="accent2"/>
          <w:spacing w:val="-6"/>
          <w:sz w:val="36"/>
          <w:szCs w:val="36"/>
        </w:rPr>
        <w:t xml:space="preserve"> </w:t>
      </w:r>
    </w:p>
    <w:p w14:paraId="4B260D3E"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b/>
          <w:highlight w:val="yellow"/>
          <w:lang w:eastAsia="cs-CZ"/>
        </w:rPr>
      </w:pPr>
      <w:r w:rsidRPr="00FE1AFE">
        <w:rPr>
          <w:rFonts w:ascii="Verdana" w:eastAsia="Times New Roman" w:hAnsi="Verdana" w:cs="Times New Roman"/>
          <w:b/>
          <w:lang w:eastAsia="cs-CZ"/>
        </w:rPr>
        <w:t xml:space="preserve">Číslo smlouvy objednatele. </w:t>
      </w:r>
      <w:r w:rsidRPr="00FE1AFE">
        <w:rPr>
          <w:rFonts w:ascii="Verdana" w:eastAsia="Times New Roman" w:hAnsi="Verdana" w:cs="Times New Roman"/>
          <w:b/>
          <w:highlight w:val="lightGray"/>
          <w:shd w:val="clear" w:color="auto" w:fill="F2F2F2" w:themeFill="background1" w:themeFillShade="F2"/>
          <w:lang w:eastAsia="cs-CZ"/>
        </w:rPr>
        <w:t>………………</w:t>
      </w:r>
    </w:p>
    <w:p w14:paraId="0DD6D366"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b/>
          <w:lang w:eastAsia="cs-CZ"/>
        </w:rPr>
      </w:pPr>
      <w:r w:rsidRPr="00FE1AFE">
        <w:rPr>
          <w:rFonts w:ascii="Verdana" w:eastAsia="Times New Roman" w:hAnsi="Verdana" w:cs="Times New Roman"/>
          <w:b/>
          <w:lang w:eastAsia="cs-CZ"/>
        </w:rPr>
        <w:t xml:space="preserve">Číslo smlouvy zhotovitele.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r w:rsidRPr="00FE1AFE">
        <w:rPr>
          <w:rFonts w:ascii="Verdana" w:eastAsia="Verdana" w:hAnsi="Verdana" w:cs="Times New Roman"/>
          <w:bCs/>
        </w:rPr>
        <w:t xml:space="preserve"> </w:t>
      </w:r>
      <w:r w:rsidRPr="00FE1AFE">
        <w:rPr>
          <w:rFonts w:ascii="Verdana" w:eastAsia="Verdana" w:hAnsi="Verdana" w:cs="Times New Roman"/>
          <w:bCs/>
          <w:i/>
          <w:iCs/>
          <w:color w:val="FF0000"/>
        </w:rPr>
        <w:t>- nepovinný údaj</w:t>
      </w:r>
    </w:p>
    <w:p w14:paraId="0578BBA9" w14:textId="77777777" w:rsidR="00FE1AFE" w:rsidRPr="00FE1AFE" w:rsidRDefault="00FE1AFE" w:rsidP="00FE1AFE">
      <w:pPr>
        <w:rPr>
          <w:rFonts w:ascii="Verdana" w:eastAsia="Verdana" w:hAnsi="Verdana" w:cs="Times New Roman"/>
          <w:highlight w:val="yellow"/>
        </w:rPr>
      </w:pPr>
    </w:p>
    <w:p w14:paraId="03C40070"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lang w:eastAsia="cs-CZ"/>
        </w:rPr>
      </w:pPr>
      <w:r w:rsidRPr="00FE1AFE">
        <w:rPr>
          <w:rFonts w:ascii="Verdana" w:eastAsia="Times New Roman" w:hAnsi="Verdana" w:cs="Times New Roman"/>
          <w:lang w:eastAsia="cs-CZ"/>
        </w:rPr>
        <w:t>uzavřená podle ustanovení § 2586 a násl. zákona č. 89/2012 Sb., občanský zákoník, ve znění pozdějších předpisů (dále jen „Občanský zákoník“)</w:t>
      </w:r>
    </w:p>
    <w:p w14:paraId="11518B74" w14:textId="77777777" w:rsidR="00FE1AFE" w:rsidRPr="00FE1AFE" w:rsidRDefault="00FE1AFE" w:rsidP="00FE1AFE">
      <w:pPr>
        <w:overflowPunct w:val="0"/>
        <w:autoSpaceDE w:val="0"/>
        <w:autoSpaceDN w:val="0"/>
        <w:adjustRightInd w:val="0"/>
        <w:spacing w:after="0" w:line="240" w:lineRule="auto"/>
        <w:jc w:val="both"/>
        <w:textAlignment w:val="baseline"/>
        <w:rPr>
          <w:rFonts w:ascii="Verdana" w:eastAsia="Times New Roman" w:hAnsi="Verdana" w:cs="Times New Roman"/>
          <w:lang w:eastAsia="cs-CZ"/>
        </w:rPr>
      </w:pPr>
    </w:p>
    <w:p w14:paraId="005F8E8D"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b/>
          <w:lang w:eastAsia="cs-CZ"/>
        </w:rPr>
      </w:pPr>
      <w:r w:rsidRPr="00FE1AFE">
        <w:rPr>
          <w:rFonts w:ascii="Verdana" w:eastAsia="Times New Roman" w:hAnsi="Verdana" w:cs="Times New Roman"/>
          <w:b/>
          <w:lang w:eastAsia="cs-CZ"/>
        </w:rPr>
        <w:t>Objednatel:</w:t>
      </w:r>
      <w:r w:rsidRPr="00FE1AFE">
        <w:rPr>
          <w:rFonts w:ascii="Verdana" w:eastAsia="Times New Roman" w:hAnsi="Verdana" w:cs="Times New Roman"/>
          <w:b/>
          <w:lang w:eastAsia="cs-CZ"/>
        </w:rPr>
        <w:tab/>
        <w:t>Správa železnic, státní organizace</w:t>
      </w:r>
    </w:p>
    <w:p w14:paraId="6CEC6D8B"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t xml:space="preserve">zapsaná v obchodním rejstříku vedeném Městským soudem v Praze pod </w:t>
      </w:r>
      <w:proofErr w:type="spellStart"/>
      <w:r w:rsidRPr="00FE1AFE">
        <w:rPr>
          <w:rFonts w:ascii="Verdana" w:eastAsia="Times New Roman" w:hAnsi="Verdana" w:cs="Times New Roman"/>
          <w:lang w:eastAsia="cs-CZ"/>
        </w:rPr>
        <w:t>sp</w:t>
      </w:r>
      <w:proofErr w:type="spellEnd"/>
      <w:r w:rsidRPr="00FE1AFE">
        <w:rPr>
          <w:rFonts w:ascii="Verdana" w:eastAsia="Times New Roman" w:hAnsi="Verdana" w:cs="Times New Roman"/>
          <w:lang w:eastAsia="cs-CZ"/>
        </w:rPr>
        <w:t xml:space="preserve">. zn. </w:t>
      </w:r>
      <w:r w:rsidRPr="00FE1AFE">
        <w:rPr>
          <w:rFonts w:ascii="Verdana" w:eastAsia="Times New Roman" w:hAnsi="Verdana" w:cs="Times New Roman"/>
          <w:lang w:eastAsia="cs-CZ"/>
        </w:rPr>
        <w:tab/>
      </w:r>
      <w:r w:rsidRPr="00FE1AFE">
        <w:rPr>
          <w:rFonts w:ascii="Verdana" w:eastAsia="Times New Roman" w:hAnsi="Verdana" w:cs="Times New Roman"/>
          <w:lang w:eastAsia="cs-CZ"/>
        </w:rPr>
        <w:tab/>
        <w:t>A 48384</w:t>
      </w:r>
    </w:p>
    <w:p w14:paraId="453361C9" w14:textId="748B5E54"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r>
      <w:r w:rsidR="00994A01" w:rsidRPr="00994A01">
        <w:rPr>
          <w:rFonts w:ascii="Verdana" w:eastAsia="Times New Roman" w:hAnsi="Verdana" w:cs="Times New Roman"/>
          <w:lang w:eastAsia="cs-CZ"/>
        </w:rPr>
        <w:t>Dlážděná 1003/7, Nové Město, 110 00 Praha 1</w:t>
      </w:r>
    </w:p>
    <w:p w14:paraId="5F3B40A6"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t>IČO 70994234, DIČ CZ70994234</w:t>
      </w:r>
    </w:p>
    <w:p w14:paraId="7F2BF7F8"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b/>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r>
      <w:r w:rsidRPr="00FE1AFE">
        <w:rPr>
          <w:rFonts w:ascii="Verdana" w:eastAsia="Times New Roman" w:hAnsi="Verdana" w:cs="Times New Roman"/>
          <w:b/>
          <w:lang w:eastAsia="cs-CZ"/>
        </w:rPr>
        <w:t xml:space="preserve">organizační složka Oblastní ředitelství Ostrava, </w:t>
      </w:r>
    </w:p>
    <w:p w14:paraId="54D4D2DD" w14:textId="0ED002AA" w:rsidR="00FE1AFE" w:rsidRPr="00FE1AFE" w:rsidRDefault="00FE1AFE" w:rsidP="00FE1AFE">
      <w:pPr>
        <w:overflowPunct w:val="0"/>
        <w:autoSpaceDE w:val="0"/>
        <w:autoSpaceDN w:val="0"/>
        <w:adjustRightInd w:val="0"/>
        <w:spacing w:after="0" w:line="240" w:lineRule="auto"/>
        <w:ind w:left="708" w:firstLine="708"/>
        <w:textAlignment w:val="baseline"/>
        <w:rPr>
          <w:rFonts w:ascii="Verdana" w:eastAsia="Times New Roman" w:hAnsi="Verdana" w:cs="Times New Roman"/>
          <w:highlight w:val="yellow"/>
          <w:lang w:eastAsia="cs-CZ"/>
        </w:rPr>
      </w:pPr>
      <w:r w:rsidRPr="00FE1AFE">
        <w:rPr>
          <w:rFonts w:ascii="Verdana" w:eastAsia="Times New Roman" w:hAnsi="Verdana" w:cs="Times New Roman"/>
          <w:lang w:eastAsia="cs-CZ"/>
        </w:rPr>
        <w:t xml:space="preserve">zastoupená Ing. </w:t>
      </w:r>
      <w:r w:rsidR="00994A01">
        <w:rPr>
          <w:rFonts w:ascii="Verdana" w:eastAsia="Times New Roman" w:hAnsi="Verdana" w:cs="Times New Roman"/>
          <w:lang w:eastAsia="cs-CZ"/>
        </w:rPr>
        <w:t>Pavlem Marečkem</w:t>
      </w:r>
      <w:r w:rsidRPr="00FE1AFE">
        <w:rPr>
          <w:rFonts w:ascii="Verdana" w:eastAsia="Times New Roman" w:hAnsi="Verdana" w:cs="Times New Roman"/>
          <w:lang w:eastAsia="cs-CZ"/>
        </w:rPr>
        <w:t>, ředitelem</w:t>
      </w:r>
      <w:r w:rsidR="00994A01">
        <w:rPr>
          <w:rFonts w:ascii="Verdana" w:eastAsia="Times New Roman" w:hAnsi="Verdana" w:cs="Times New Roman"/>
          <w:lang w:eastAsia="cs-CZ"/>
        </w:rPr>
        <w:t xml:space="preserve"> organizační jednotky</w:t>
      </w:r>
    </w:p>
    <w:p w14:paraId="03AA462D" w14:textId="77777777" w:rsidR="00FE1AFE" w:rsidRPr="00FE1AFE" w:rsidRDefault="00FE1AFE" w:rsidP="00FE1AFE">
      <w:pPr>
        <w:overflowPunct w:val="0"/>
        <w:autoSpaceDE w:val="0"/>
        <w:autoSpaceDN w:val="0"/>
        <w:adjustRightInd w:val="0"/>
        <w:spacing w:after="0" w:line="240" w:lineRule="auto"/>
        <w:ind w:left="708" w:firstLine="708"/>
        <w:textAlignment w:val="baseline"/>
        <w:rPr>
          <w:rFonts w:ascii="Verdana" w:eastAsia="Times New Roman" w:hAnsi="Verdana" w:cs="Times New Roman"/>
          <w:highlight w:val="yellow"/>
          <w:lang w:eastAsia="cs-CZ"/>
        </w:rPr>
      </w:pPr>
    </w:p>
    <w:p w14:paraId="3652D050" w14:textId="77777777" w:rsidR="00FE1AFE" w:rsidRPr="00FE1AFE" w:rsidRDefault="00FE1AFE" w:rsidP="00FE1AFE">
      <w:pPr>
        <w:suppressAutoHyphens/>
        <w:spacing w:before="120" w:after="0" w:line="276" w:lineRule="auto"/>
        <w:ind w:left="5398" w:hanging="3982"/>
        <w:jc w:val="both"/>
        <w:rPr>
          <w:rFonts w:ascii="Verdana" w:eastAsia="Verdana" w:hAnsi="Verdana" w:cs="Arial"/>
          <w:b/>
        </w:rPr>
      </w:pPr>
      <w:r w:rsidRPr="00FE1AFE">
        <w:rPr>
          <w:rFonts w:ascii="Verdana" w:eastAsia="Verdana" w:hAnsi="Verdana" w:cs="Arial"/>
          <w:b/>
        </w:rPr>
        <w:t>Adresa pro zasílání smluvní korespondence:</w:t>
      </w:r>
    </w:p>
    <w:p w14:paraId="220E6E19" w14:textId="77777777" w:rsidR="00FE1AFE" w:rsidRPr="00FE1AFE" w:rsidRDefault="00FE1AFE" w:rsidP="00FE1AFE">
      <w:pPr>
        <w:suppressAutoHyphens/>
        <w:spacing w:after="0" w:line="276" w:lineRule="auto"/>
        <w:ind w:left="1276" w:firstLine="140"/>
        <w:rPr>
          <w:rFonts w:ascii="Verdana" w:eastAsia="Verdana" w:hAnsi="Verdana" w:cs="Arial"/>
        </w:rPr>
      </w:pPr>
      <w:r w:rsidRPr="00FE1AFE">
        <w:rPr>
          <w:rFonts w:ascii="Verdana" w:eastAsia="Verdana" w:hAnsi="Verdana" w:cs="Arial"/>
        </w:rPr>
        <w:t>Správa železnic, státní organizace</w:t>
      </w:r>
    </w:p>
    <w:p w14:paraId="1EA2712D" w14:textId="77777777" w:rsidR="00FE1AFE" w:rsidRPr="00FE1AFE" w:rsidRDefault="00FE1AFE" w:rsidP="00FE1AFE">
      <w:pPr>
        <w:suppressAutoHyphens/>
        <w:spacing w:after="0" w:line="276" w:lineRule="auto"/>
        <w:ind w:left="1276" w:firstLine="140"/>
        <w:rPr>
          <w:rFonts w:ascii="Verdana" w:eastAsia="Verdana" w:hAnsi="Verdana" w:cs="Arial"/>
        </w:rPr>
      </w:pPr>
      <w:r w:rsidRPr="00FE1AFE">
        <w:rPr>
          <w:rFonts w:ascii="Verdana" w:eastAsia="Verdana" w:hAnsi="Verdana" w:cs="Arial"/>
        </w:rPr>
        <w:t xml:space="preserve">Oblastního ředitelství Ostrava, </w:t>
      </w:r>
    </w:p>
    <w:p w14:paraId="58DC98BF" w14:textId="77777777" w:rsidR="00FE1AFE" w:rsidRPr="00FE1AFE" w:rsidRDefault="00FE1AFE" w:rsidP="00FE1AFE">
      <w:pPr>
        <w:suppressAutoHyphens/>
        <w:spacing w:after="0" w:line="276" w:lineRule="auto"/>
        <w:ind w:left="1276" w:firstLine="140"/>
        <w:rPr>
          <w:rFonts w:ascii="Verdana" w:eastAsia="Verdana" w:hAnsi="Verdana" w:cs="Arial"/>
        </w:rPr>
      </w:pPr>
      <w:r w:rsidRPr="00FE1AFE">
        <w:rPr>
          <w:rFonts w:ascii="Verdana" w:eastAsia="Verdana" w:hAnsi="Verdana" w:cs="Arial"/>
        </w:rPr>
        <w:t xml:space="preserve">Muglinovská 1038/5, PSČ 702 00 Ostrava </w:t>
      </w:r>
    </w:p>
    <w:p w14:paraId="21DCC994" w14:textId="77777777" w:rsidR="00FE1AFE" w:rsidRPr="00FE1AFE" w:rsidRDefault="00FE1AFE" w:rsidP="00FE1AFE">
      <w:pPr>
        <w:suppressAutoHyphens/>
        <w:spacing w:after="0" w:line="276" w:lineRule="auto"/>
        <w:ind w:left="1276" w:firstLine="140"/>
        <w:rPr>
          <w:rFonts w:ascii="Verdana" w:eastAsia="Verdana" w:hAnsi="Verdana" w:cs="Arial"/>
        </w:rPr>
      </w:pPr>
      <w:r w:rsidRPr="00FE1AFE">
        <w:rPr>
          <w:rFonts w:ascii="Verdana" w:eastAsia="Verdana" w:hAnsi="Verdana" w:cs="Arial"/>
          <w:b/>
        </w:rPr>
        <w:t>Adresa pro zasílání daňových dokladů:</w:t>
      </w:r>
    </w:p>
    <w:p w14:paraId="2E2E05B6" w14:textId="77777777" w:rsidR="00FE1AFE" w:rsidRPr="00FE1AFE" w:rsidRDefault="00FE1AFE" w:rsidP="00FE1AFE">
      <w:pPr>
        <w:tabs>
          <w:tab w:val="left" w:pos="1985"/>
          <w:tab w:val="right" w:pos="5670"/>
        </w:tabs>
        <w:suppressAutoHyphens/>
        <w:spacing w:after="0" w:line="276" w:lineRule="auto"/>
        <w:rPr>
          <w:rFonts w:ascii="Verdana" w:eastAsia="Verdana" w:hAnsi="Verdana" w:cs="Arial"/>
        </w:rPr>
      </w:pPr>
      <w:r w:rsidRPr="00FE1AFE">
        <w:rPr>
          <w:rFonts w:ascii="Verdana" w:eastAsia="Verdana" w:hAnsi="Verdana" w:cs="Arial"/>
        </w:rPr>
        <w:t xml:space="preserve">                      Správa železnic, státní organizace</w:t>
      </w:r>
    </w:p>
    <w:p w14:paraId="369DF3E1" w14:textId="77777777" w:rsidR="00FE1AFE" w:rsidRPr="00FE1AFE" w:rsidRDefault="00FE1AFE" w:rsidP="00FE1AFE">
      <w:pPr>
        <w:tabs>
          <w:tab w:val="left" w:pos="1985"/>
          <w:tab w:val="right" w:pos="5670"/>
        </w:tabs>
        <w:suppressAutoHyphens/>
        <w:spacing w:after="0" w:line="276" w:lineRule="auto"/>
        <w:rPr>
          <w:rFonts w:ascii="Verdana" w:eastAsia="Verdana" w:hAnsi="Verdana" w:cs="Arial"/>
        </w:rPr>
      </w:pPr>
      <w:r w:rsidRPr="00FE1AFE">
        <w:rPr>
          <w:rFonts w:ascii="Verdana" w:eastAsia="Verdana" w:hAnsi="Verdana" w:cs="Arial"/>
        </w:rPr>
        <w:t xml:space="preserve">                      Centrální finanční účtárna Morava, Náměstí Jana </w:t>
      </w:r>
      <w:proofErr w:type="spellStart"/>
      <w:r w:rsidRPr="00FE1AFE">
        <w:rPr>
          <w:rFonts w:ascii="Verdana" w:eastAsia="Verdana" w:hAnsi="Verdana" w:cs="Arial"/>
        </w:rPr>
        <w:t>Pernera</w:t>
      </w:r>
      <w:proofErr w:type="spellEnd"/>
      <w:r w:rsidRPr="00FE1AFE">
        <w:rPr>
          <w:rFonts w:ascii="Verdana" w:eastAsia="Verdana" w:hAnsi="Verdana" w:cs="Arial"/>
        </w:rPr>
        <w:t xml:space="preserve"> 217, 530 02 Pardubice</w:t>
      </w:r>
    </w:p>
    <w:p w14:paraId="64A1D3A1" w14:textId="77777777" w:rsidR="00FE1AFE" w:rsidRPr="00FE1AFE" w:rsidRDefault="00FE1AFE" w:rsidP="00FE1AFE">
      <w:pPr>
        <w:tabs>
          <w:tab w:val="left" w:pos="1985"/>
          <w:tab w:val="right" w:pos="5670"/>
        </w:tabs>
        <w:suppressAutoHyphens/>
        <w:spacing w:after="0" w:line="276" w:lineRule="auto"/>
        <w:rPr>
          <w:rFonts w:ascii="Verdana" w:eastAsia="Verdana" w:hAnsi="Verdana" w:cs="Arial"/>
        </w:rPr>
      </w:pPr>
      <w:r w:rsidRPr="00FE1AFE">
        <w:rPr>
          <w:rFonts w:ascii="Verdana" w:eastAsia="Verdana" w:hAnsi="Verdana" w:cs="Arial"/>
          <w:b/>
        </w:rPr>
        <w:t xml:space="preserve">                       Adresa pro zasílání daňových dokladů v elektronické podobě:</w:t>
      </w:r>
      <w:r w:rsidRPr="00FE1AFE">
        <w:rPr>
          <w:rFonts w:ascii="Verdana" w:eastAsia="Verdana" w:hAnsi="Verdana" w:cs="Arial"/>
        </w:rPr>
        <w:t xml:space="preserve">           </w:t>
      </w:r>
    </w:p>
    <w:p w14:paraId="2F40BFF9" w14:textId="77777777" w:rsidR="00FE1AFE" w:rsidRPr="00FE1AFE" w:rsidRDefault="00FE1AFE" w:rsidP="00FE1AFE">
      <w:pPr>
        <w:overflowPunct w:val="0"/>
        <w:autoSpaceDE w:val="0"/>
        <w:autoSpaceDN w:val="0"/>
        <w:adjustRightInd w:val="0"/>
        <w:spacing w:after="0" w:line="240" w:lineRule="auto"/>
        <w:textAlignment w:val="baseline"/>
        <w:rPr>
          <w:rFonts w:ascii="Verdana" w:eastAsia="Verdana" w:hAnsi="Verdana" w:cs="Arial"/>
        </w:rPr>
      </w:pPr>
      <w:r w:rsidRPr="00FE1AFE">
        <w:rPr>
          <w:rFonts w:ascii="Verdana" w:eastAsia="Verdana" w:hAnsi="Verdana" w:cs="Arial"/>
        </w:rPr>
        <w:t xml:space="preserve">                      </w:t>
      </w:r>
      <w:hyperlink r:id="rId11" w:history="1">
        <w:r w:rsidRPr="00FE1AFE">
          <w:rPr>
            <w:rFonts w:ascii="Verdana" w:eastAsia="Verdana" w:hAnsi="Verdana" w:cs="Arial"/>
            <w:color w:val="0563C1" w:themeColor="hyperlink"/>
            <w:u w:val="single"/>
          </w:rPr>
          <w:t>ePodatelnaCFU@spravazeleznic.cz</w:t>
        </w:r>
      </w:hyperlink>
    </w:p>
    <w:p w14:paraId="7EFD0C09"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4CC3B95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D6ACE90" w14:textId="77777777" w:rsidR="00FE1AFE" w:rsidRPr="00157D40" w:rsidRDefault="008E1E86" w:rsidP="00FE1AFE">
      <w:pPr>
        <w:overflowPunct w:val="0"/>
        <w:autoSpaceDE w:val="0"/>
        <w:autoSpaceDN w:val="0"/>
        <w:adjustRightInd w:val="0"/>
        <w:spacing w:after="0" w:line="240" w:lineRule="auto"/>
        <w:textAlignment w:val="baseline"/>
        <w:rPr>
          <w:rFonts w:ascii="Verdana" w:eastAsia="Times New Roman" w:hAnsi="Verdana" w:cs="Times New Roman"/>
          <w:highlight w:val="yellow"/>
          <w:lang w:eastAsia="cs-CZ"/>
        </w:rPr>
      </w:pPr>
      <w:r w:rsidRPr="009B4030">
        <w:rPr>
          <w:rFonts w:eastAsia="Times New Roman" w:cs="Times New Roman"/>
          <w:b/>
          <w:lang w:eastAsia="cs-CZ"/>
        </w:rPr>
        <w:t>Zhotovitel:</w:t>
      </w:r>
      <w:r w:rsidRPr="009B4030">
        <w:rPr>
          <w:rFonts w:eastAsia="Times New Roman" w:cs="Times New Roman"/>
          <w:lang w:eastAsia="cs-CZ"/>
        </w:rPr>
        <w:tab/>
      </w:r>
      <w:r w:rsidR="00FE1AFE" w:rsidRPr="00157D40">
        <w:rPr>
          <w:rFonts w:ascii="Verdana" w:eastAsia="Times New Roman" w:hAnsi="Verdana" w:cs="Times New Roman"/>
          <w:i/>
          <w:highlight w:val="yellow"/>
          <w:lang w:eastAsia="cs-CZ"/>
        </w:rPr>
        <w:t xml:space="preserve">jméno osoby/název firmy </w:t>
      </w:r>
      <w:r w:rsidR="00FE1AFE" w:rsidRPr="00157D40">
        <w:rPr>
          <w:rFonts w:ascii="Verdana" w:eastAsia="Verdana" w:hAnsi="Verdana" w:cs="Times New Roman"/>
          <w:bCs/>
          <w:highlight w:val="yellow"/>
        </w:rPr>
        <w:fldChar w:fldCharType="begin"/>
      </w:r>
      <w:r w:rsidR="00FE1AFE" w:rsidRPr="00157D40">
        <w:rPr>
          <w:rFonts w:ascii="Verdana" w:eastAsia="Verdana" w:hAnsi="Verdana" w:cs="Times New Roman"/>
          <w:bCs/>
          <w:highlight w:val="yellow"/>
        </w:rPr>
        <w:instrText xml:space="preserve"> MACROBUTTON  VložitŠirokouMezeru "[VLOŽÍ ZHOTOVITEL]" </w:instrText>
      </w:r>
      <w:r w:rsidR="00FE1AFE" w:rsidRPr="00157D40">
        <w:rPr>
          <w:rFonts w:ascii="Verdana" w:eastAsia="Verdana" w:hAnsi="Verdana" w:cs="Times New Roman"/>
          <w:bCs/>
          <w:highlight w:val="yellow"/>
        </w:rPr>
        <w:fldChar w:fldCharType="end"/>
      </w:r>
    </w:p>
    <w:p w14:paraId="758331CB"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i/>
          <w:lang w:eastAsia="cs-CZ"/>
        </w:rPr>
      </w:pPr>
      <w:r w:rsidRPr="00FE1AFE">
        <w:rPr>
          <w:rFonts w:ascii="Verdana" w:eastAsia="Times New Roman" w:hAnsi="Verdana" w:cs="Times New Roman"/>
          <w:highlight w:val="yellow"/>
          <w:lang w:eastAsia="cs-CZ"/>
        </w:rPr>
        <w:tab/>
      </w:r>
      <w:r w:rsidRPr="00FE1AFE">
        <w:rPr>
          <w:rFonts w:ascii="Verdana" w:eastAsia="Times New Roman" w:hAnsi="Verdana" w:cs="Times New Roman"/>
          <w:highlight w:val="yellow"/>
          <w:lang w:eastAsia="cs-CZ"/>
        </w:rPr>
        <w:tab/>
      </w:r>
      <w:r w:rsidRPr="00FE1AFE">
        <w:rPr>
          <w:rFonts w:ascii="Verdana" w:eastAsia="Times New Roman" w:hAnsi="Verdana" w:cs="Times New Roman"/>
          <w:i/>
          <w:highlight w:val="yellow"/>
          <w:lang w:eastAsia="cs-CZ"/>
        </w:rPr>
        <w:t>údaje o zápisu v evidenci</w:t>
      </w:r>
      <w:r w:rsidRPr="00FE1AFE">
        <w:rPr>
          <w:rFonts w:ascii="Verdana" w:eastAsia="Verdana" w:hAnsi="Verdana" w:cs="Times New Roman"/>
          <w:iCs/>
          <w:noProof/>
          <w:highlight w:val="yellow"/>
        </w:rPr>
        <w:t xml:space="preserve">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451A1D86"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i/>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r>
      <w:r w:rsidRPr="00FE1AFE">
        <w:rPr>
          <w:rFonts w:ascii="Verdana" w:eastAsia="Times New Roman" w:hAnsi="Verdana" w:cs="Times New Roman"/>
          <w:i/>
          <w:lang w:eastAsia="cs-CZ"/>
        </w:rPr>
        <w:t>Sídlo:</w:t>
      </w:r>
      <w:r w:rsidRPr="00FE1AFE">
        <w:rPr>
          <w:rFonts w:ascii="Verdana" w:eastAsia="Verdana" w:hAnsi="Verdana" w:cs="Times New Roman"/>
          <w:iCs/>
          <w:noProof/>
        </w:rPr>
        <w:t xml:space="preserve">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15EB835C"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highlight w:val="green"/>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t xml:space="preserve">IČO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r w:rsidRPr="00FE1AFE">
        <w:rPr>
          <w:rFonts w:ascii="Verdana" w:eastAsia="Times New Roman" w:hAnsi="Verdana" w:cs="Times New Roman"/>
          <w:lang w:eastAsia="cs-CZ"/>
        </w:rPr>
        <w:t xml:space="preserve">, DIČ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071B268F" w14:textId="77777777" w:rsidR="00FE1AFE" w:rsidRPr="00FE1AFE" w:rsidRDefault="00FE1AFE" w:rsidP="00FE1AFE">
      <w:pPr>
        <w:overflowPunct w:val="0"/>
        <w:autoSpaceDE w:val="0"/>
        <w:autoSpaceDN w:val="0"/>
        <w:adjustRightInd w:val="0"/>
        <w:spacing w:after="0" w:line="240" w:lineRule="auto"/>
        <w:ind w:left="708" w:firstLine="708"/>
        <w:textAlignment w:val="baseline"/>
        <w:rPr>
          <w:rFonts w:ascii="Verdana" w:eastAsia="Times New Roman" w:hAnsi="Verdana" w:cs="Times New Roman"/>
          <w:highlight w:val="green"/>
          <w:lang w:eastAsia="cs-CZ"/>
        </w:rPr>
      </w:pPr>
      <w:r w:rsidRPr="00FE1AFE">
        <w:rPr>
          <w:rFonts w:ascii="Verdana" w:eastAsia="Times New Roman" w:hAnsi="Verdana" w:cs="Times New Roman"/>
          <w:lang w:eastAsia="cs-CZ"/>
        </w:rPr>
        <w:t>Bankovní spojení:</w:t>
      </w:r>
      <w:r w:rsidRPr="00FE1AFE">
        <w:rPr>
          <w:rFonts w:ascii="Verdana" w:eastAsia="Verdana" w:hAnsi="Verdana" w:cs="Times New Roman"/>
          <w:bCs/>
        </w:rPr>
        <w:t xml:space="preserve">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37A2F006" w14:textId="77777777" w:rsidR="00FE1AFE" w:rsidRPr="00FE1AFE" w:rsidRDefault="00FE1AFE" w:rsidP="00FE1AFE">
      <w:pPr>
        <w:overflowPunct w:val="0"/>
        <w:autoSpaceDE w:val="0"/>
        <w:autoSpaceDN w:val="0"/>
        <w:adjustRightInd w:val="0"/>
        <w:spacing w:after="0" w:line="240" w:lineRule="auto"/>
        <w:ind w:left="708" w:firstLine="708"/>
        <w:textAlignment w:val="baseline"/>
        <w:rPr>
          <w:rFonts w:ascii="Verdana" w:eastAsia="Times New Roman" w:hAnsi="Verdana" w:cs="Times New Roman"/>
          <w:highlight w:val="yellow"/>
          <w:lang w:eastAsia="cs-CZ"/>
        </w:rPr>
      </w:pPr>
      <w:r w:rsidRPr="00FE1AFE">
        <w:rPr>
          <w:rFonts w:ascii="Verdana" w:eastAsia="Verdana" w:hAnsi="Verdana" w:cs="Times New Roman"/>
          <w:bCs/>
          <w:highlight w:val="yellow"/>
        </w:rPr>
        <w:t>Číslo účtu</w:t>
      </w:r>
      <w:r w:rsidRPr="00DB03CD">
        <w:rPr>
          <w:rFonts w:ascii="Verdana" w:eastAsia="Verdana" w:hAnsi="Verdana" w:cs="Times New Roman"/>
          <w:bCs/>
          <w:highlight w:val="yellow"/>
        </w:rPr>
        <w:t>:</w:t>
      </w:r>
      <w:r w:rsidRPr="00F83000">
        <w:rPr>
          <w:rFonts w:ascii="Verdana" w:eastAsia="Verdana" w:hAnsi="Verdana" w:cs="Times New Roman"/>
          <w:bCs/>
          <w:highlight w:val="yellow"/>
        </w:rPr>
        <w:t xml:space="preserve">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00DEF93D" w14:textId="77777777" w:rsidR="00FE1AFE" w:rsidRPr="00FE1AFE" w:rsidRDefault="00FE1AFE" w:rsidP="00FE1AFE">
      <w:pPr>
        <w:overflowPunct w:val="0"/>
        <w:autoSpaceDE w:val="0"/>
        <w:autoSpaceDN w:val="0"/>
        <w:adjustRightInd w:val="0"/>
        <w:spacing w:after="0" w:line="240" w:lineRule="auto"/>
        <w:textAlignment w:val="baseline"/>
        <w:rPr>
          <w:rFonts w:ascii="Verdana" w:eastAsia="Times New Roman" w:hAnsi="Verdana" w:cs="Times New Roman"/>
          <w:i/>
          <w:lang w:eastAsia="cs-CZ"/>
        </w:rPr>
      </w:pPr>
      <w:r w:rsidRPr="00FE1AFE">
        <w:rPr>
          <w:rFonts w:ascii="Verdana" w:eastAsia="Times New Roman" w:hAnsi="Verdana" w:cs="Times New Roman"/>
          <w:lang w:eastAsia="cs-CZ"/>
        </w:rPr>
        <w:tab/>
      </w:r>
      <w:r w:rsidRPr="00FE1AFE">
        <w:rPr>
          <w:rFonts w:ascii="Verdana" w:eastAsia="Times New Roman" w:hAnsi="Verdana" w:cs="Times New Roman"/>
          <w:lang w:eastAsia="cs-CZ"/>
        </w:rPr>
        <w:tab/>
      </w:r>
      <w:r w:rsidRPr="00FE1AFE">
        <w:rPr>
          <w:rFonts w:ascii="Verdana" w:eastAsia="Times New Roman" w:hAnsi="Verdana" w:cs="Times New Roman"/>
          <w:i/>
          <w:highlight w:val="yellow"/>
          <w:lang w:eastAsia="cs-CZ"/>
        </w:rPr>
        <w:t xml:space="preserve">údaje o statutárním orgánu nebo jiné oprávněné osobě </w:t>
      </w:r>
      <w:r w:rsidRPr="00FE1AFE">
        <w:rPr>
          <w:rFonts w:ascii="Verdana" w:eastAsia="Verdana" w:hAnsi="Verdana" w:cs="Times New Roman"/>
          <w:bCs/>
          <w:highlight w:val="yellow"/>
        </w:rPr>
        <w:fldChar w:fldCharType="begin"/>
      </w:r>
      <w:r w:rsidRPr="00FE1AFE">
        <w:rPr>
          <w:rFonts w:ascii="Verdana" w:eastAsia="Verdana" w:hAnsi="Verdana" w:cs="Times New Roman"/>
          <w:bCs/>
          <w:highlight w:val="yellow"/>
        </w:rPr>
        <w:instrText xml:space="preserve"> MACROBUTTON  VložitŠirokouMezeru "[VLOŽÍ ZHOTOVITEL]" </w:instrText>
      </w:r>
      <w:r w:rsidRPr="00FE1AFE">
        <w:rPr>
          <w:rFonts w:ascii="Verdana" w:eastAsia="Verdana" w:hAnsi="Verdana" w:cs="Times New Roman"/>
          <w:bCs/>
          <w:highlight w:val="yellow"/>
        </w:rPr>
        <w:fldChar w:fldCharType="end"/>
      </w:r>
    </w:p>
    <w:p w14:paraId="5EB6ADB2" w14:textId="050C5196" w:rsidR="00885275" w:rsidRDefault="00885275" w:rsidP="00FE1AFE">
      <w:pPr>
        <w:overflowPunct w:val="0"/>
        <w:autoSpaceDE w:val="0"/>
        <w:autoSpaceDN w:val="0"/>
        <w:adjustRightInd w:val="0"/>
        <w:spacing w:after="0" w:line="240" w:lineRule="auto"/>
        <w:textAlignment w:val="baseline"/>
        <w:rPr>
          <w:rFonts w:eastAsia="Times New Roman" w:cs="Times New Roman"/>
          <w:i/>
          <w:lang w:eastAsia="cs-CZ"/>
        </w:rPr>
      </w:pPr>
    </w:p>
    <w:p w14:paraId="183AF9BC" w14:textId="537941FA"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39ABE117" w14:textId="7B70D9C8" w:rsidR="004E1498" w:rsidRPr="00FE1AFE" w:rsidRDefault="00FE1AFE" w:rsidP="00FE1AFE">
      <w:pPr>
        <w:overflowPunct w:val="0"/>
        <w:autoSpaceDE w:val="0"/>
        <w:autoSpaceDN w:val="0"/>
        <w:adjustRightInd w:val="0"/>
        <w:spacing w:after="0" w:line="240" w:lineRule="auto"/>
        <w:jc w:val="both"/>
        <w:textAlignment w:val="baseline"/>
        <w:rPr>
          <w:rFonts w:ascii="Verdana" w:eastAsia="Times New Roman" w:hAnsi="Verdana" w:cs="Times New Roman"/>
          <w:lang w:eastAsia="cs-CZ"/>
        </w:rPr>
      </w:pPr>
      <w:r w:rsidRPr="00FE1AFE">
        <w:rPr>
          <w:rFonts w:ascii="Verdana" w:eastAsia="Times New Roman" w:hAnsi="Verdana" w:cs="Times New Roman"/>
          <w:lang w:eastAsia="cs-CZ"/>
        </w:rPr>
        <w:t xml:space="preserve">Tato smlouva je uzavřena na základě výsledků výběrového řízení veřejné zakázky s názvem </w:t>
      </w:r>
      <w:r w:rsidRPr="00FE1AFE">
        <w:rPr>
          <w:rFonts w:ascii="Verdana" w:eastAsia="Times New Roman" w:hAnsi="Verdana" w:cs="Times New Roman"/>
          <w:b/>
          <w:lang w:eastAsia="cs-CZ"/>
        </w:rPr>
        <w:t>„</w:t>
      </w:r>
      <w:r w:rsidR="00994A01" w:rsidRPr="00994A01">
        <w:rPr>
          <w:rFonts w:ascii="Verdana" w:eastAsia="Times New Roman" w:hAnsi="Verdana" w:cs="Times New Roman"/>
          <w:b/>
          <w:lang w:eastAsia="cs-CZ"/>
        </w:rPr>
        <w:t>Diagnostika a přepočty mostních konstrukcí v obvodu OŘ Ostrava - 2026</w:t>
      </w:r>
      <w:r w:rsidRPr="00FE1AFE">
        <w:rPr>
          <w:rFonts w:ascii="Verdana" w:eastAsia="Times New Roman" w:hAnsi="Verdana" w:cs="Times New Roman"/>
          <w:b/>
          <w:lang w:eastAsia="cs-CZ"/>
        </w:rPr>
        <w:t>“</w:t>
      </w:r>
      <w:r w:rsidRPr="00FE1AFE">
        <w:rPr>
          <w:rFonts w:ascii="Verdana" w:eastAsia="Times New Roman" w:hAnsi="Verdana" w:cs="Times New Roman"/>
          <w:lang w:eastAsia="cs-CZ"/>
        </w:rPr>
        <w:t xml:space="preserve">, ev. č. veřejné zakázky zadavatele: </w:t>
      </w:r>
      <w:r w:rsidR="00994A01">
        <w:rPr>
          <w:rFonts w:ascii="Verdana" w:eastAsia="Times New Roman" w:hAnsi="Verdana" w:cs="Times New Roman"/>
          <w:lang w:eastAsia="cs-CZ"/>
        </w:rPr>
        <w:t>63526110</w:t>
      </w:r>
      <w:r w:rsidRPr="00FE1AFE">
        <w:rPr>
          <w:rFonts w:ascii="Verdana" w:eastAsia="Times New Roman" w:hAnsi="Verdana" w:cs="Times New Roman"/>
          <w:lang w:eastAsia="cs-CZ"/>
        </w:rPr>
        <w:t xml:space="preserve">/č.j. výzvy k podání nabídek </w:t>
      </w:r>
      <w:r w:rsidR="00994A01" w:rsidRPr="00994A01">
        <w:rPr>
          <w:rFonts w:ascii="Verdana" w:eastAsia="Times New Roman" w:hAnsi="Verdana" w:cs="Times New Roman"/>
          <w:lang w:eastAsia="cs-CZ"/>
        </w:rPr>
        <w:t xml:space="preserve">136602/2026-SŽ-GŘ-O15 </w:t>
      </w:r>
      <w:r w:rsidRPr="00FE1AFE">
        <w:rPr>
          <w:rFonts w:ascii="Verdana" w:eastAsia="Times New Roman" w:hAnsi="Verdana" w:cs="Times New Roman"/>
          <w:lang w:eastAsia="cs-CZ"/>
        </w:rPr>
        <w:t>(dále jen „</w:t>
      </w:r>
      <w:r w:rsidRPr="00FE1AFE">
        <w:rPr>
          <w:rFonts w:ascii="Verdana" w:eastAsia="Times New Roman" w:hAnsi="Verdana" w:cs="Times New Roman"/>
          <w:b/>
          <w:lang w:eastAsia="cs-CZ"/>
        </w:rPr>
        <w:t>Veřejná zakázka</w:t>
      </w:r>
      <w:r w:rsidRPr="00FE1AFE">
        <w:rPr>
          <w:rFonts w:ascii="Verdana" w:eastAsia="Times New Roman" w:hAnsi="Verdana" w:cs="Times New Roman"/>
          <w:lang w:eastAsia="cs-CZ"/>
        </w:rPr>
        <w:t xml:space="preserve">“). Jednotlivá ustanovení této Smlouvy tak budou vykládána v souladu se zadávacími podmínkami veřejné zakázky. </w:t>
      </w:r>
    </w:p>
    <w:p w14:paraId="642B196F" w14:textId="77777777" w:rsidR="004E1498" w:rsidRPr="00950C1F" w:rsidRDefault="004E1498" w:rsidP="00592757">
      <w:pPr>
        <w:pStyle w:val="Nadpis1"/>
      </w:pPr>
      <w:r w:rsidRPr="00950C1F">
        <w:t>Dílo</w:t>
      </w:r>
    </w:p>
    <w:p w14:paraId="75B8D031" w14:textId="771CFE7A" w:rsidR="004E1498" w:rsidRDefault="004E1498" w:rsidP="00ED28E3">
      <w:pPr>
        <w:pStyle w:val="Nadpis2"/>
      </w:pPr>
      <w:r w:rsidRPr="00950C1F">
        <w:t>Zhotovitel</w:t>
      </w:r>
      <w:r w:rsidRPr="004E1498">
        <w:t xml:space="preserve"> se zavazuje provést na svůj náklad a nebezpečí pro Objednatele Dílo</w:t>
      </w:r>
      <w:r w:rsidR="00736FBC">
        <w:t>.</w:t>
      </w:r>
    </w:p>
    <w:p w14:paraId="2E5B933F" w14:textId="77777777" w:rsidR="00157D40" w:rsidRPr="00157D40" w:rsidRDefault="00157D40" w:rsidP="00157D40">
      <w:pPr>
        <w:rPr>
          <w:lang w:eastAsia="cs-CZ"/>
        </w:rPr>
      </w:pPr>
    </w:p>
    <w:p w14:paraId="4E17D918" w14:textId="2D780F37" w:rsidR="004E1498" w:rsidRPr="004E1498" w:rsidRDefault="004E1498" w:rsidP="00592757">
      <w:pPr>
        <w:pStyle w:val="Nadpis1"/>
        <w:rPr>
          <w:rFonts w:eastAsia="Times New Roman"/>
          <w:lang w:eastAsia="cs-CZ"/>
        </w:rPr>
      </w:pPr>
      <w:r w:rsidRPr="004E1498">
        <w:rPr>
          <w:rFonts w:eastAsia="Times New Roman"/>
          <w:lang w:eastAsia="cs-CZ"/>
        </w:rPr>
        <w:lastRenderedPageBreak/>
        <w:t xml:space="preserve">Předmět </w:t>
      </w:r>
      <w:r w:rsidR="00736FBC">
        <w:rPr>
          <w:rFonts w:eastAsia="Times New Roman"/>
          <w:lang w:eastAsia="cs-CZ"/>
        </w:rPr>
        <w:t>D</w:t>
      </w:r>
      <w:r w:rsidR="00736FBC" w:rsidRPr="004E1498">
        <w:rPr>
          <w:rFonts w:eastAsia="Times New Roman"/>
          <w:lang w:eastAsia="cs-CZ"/>
        </w:rPr>
        <w:t>íla</w:t>
      </w:r>
    </w:p>
    <w:p w14:paraId="05F6FAA0" w14:textId="7DEEED4C" w:rsidR="00885275" w:rsidRDefault="00885275" w:rsidP="00ED28E3">
      <w:pPr>
        <w:pStyle w:val="Nadpis2"/>
        <w:spacing w:line="276" w:lineRule="auto"/>
      </w:pPr>
      <w:r w:rsidRPr="004E1498">
        <w:t xml:space="preserve">Předmětem </w:t>
      </w:r>
      <w:r w:rsidR="00A15436">
        <w:t>D</w:t>
      </w:r>
      <w:r w:rsidR="00A15436" w:rsidRPr="004E1498">
        <w:t xml:space="preserve">íla </w:t>
      </w:r>
      <w:r w:rsidRPr="004E1498">
        <w:t xml:space="preserve">je </w:t>
      </w:r>
      <w:r>
        <w:t xml:space="preserve">provedení diagnostiky </w:t>
      </w:r>
      <w:r w:rsidRPr="00885275">
        <w:t xml:space="preserve">a </w:t>
      </w:r>
      <w:r w:rsidR="00994A01">
        <w:t>statického posouzení</w:t>
      </w:r>
      <w:r w:rsidR="00994A01" w:rsidRPr="00E77CD6">
        <w:t xml:space="preserve"> </w:t>
      </w:r>
      <w:r w:rsidR="002877BA">
        <w:t>železničních mostních objektů</w:t>
      </w:r>
      <w:r w:rsidR="00994A01">
        <w:t xml:space="preserve">. Jedná se o </w:t>
      </w:r>
      <w:r w:rsidR="002877BA">
        <w:t>následující</w:t>
      </w:r>
      <w:r w:rsidR="00994A01">
        <w:t xml:space="preserve"> </w:t>
      </w:r>
      <w:r w:rsidR="002877BA">
        <w:t xml:space="preserve">železniční </w:t>
      </w:r>
      <w:r w:rsidR="00994A01">
        <w:t>mosty:</w:t>
      </w:r>
    </w:p>
    <w:p w14:paraId="2E00A0CC" w14:textId="77777777" w:rsidR="00994A01" w:rsidRDefault="00994A01" w:rsidP="00994A01">
      <w:pPr>
        <w:pStyle w:val="Odstavecseseznamem"/>
        <w:numPr>
          <w:ilvl w:val="0"/>
          <w:numId w:val="19"/>
        </w:numPr>
        <w:spacing w:after="0"/>
      </w:pPr>
      <w:r>
        <w:t>železniční most v km 85,663 TUDU 213108</w:t>
      </w:r>
    </w:p>
    <w:p w14:paraId="6925764B" w14:textId="77777777" w:rsidR="00994A01" w:rsidRDefault="00994A01" w:rsidP="00994A01">
      <w:pPr>
        <w:pStyle w:val="Odstavecseseznamem"/>
        <w:numPr>
          <w:ilvl w:val="0"/>
          <w:numId w:val="19"/>
        </w:numPr>
        <w:spacing w:after="0"/>
      </w:pPr>
      <w:r>
        <w:t>železniční most v km 96,436 TUDU 213112</w:t>
      </w:r>
    </w:p>
    <w:p w14:paraId="5D380053" w14:textId="77777777" w:rsidR="00994A01" w:rsidRDefault="00994A01" w:rsidP="00994A01">
      <w:pPr>
        <w:pStyle w:val="Odstavecseseznamem"/>
        <w:numPr>
          <w:ilvl w:val="0"/>
          <w:numId w:val="19"/>
        </w:numPr>
        <w:spacing w:after="0"/>
      </w:pPr>
      <w:r>
        <w:t>železniční most v km 101,400 TUDU</w:t>
      </w:r>
      <w:r>
        <w:tab/>
        <w:t>2131G1</w:t>
      </w:r>
    </w:p>
    <w:p w14:paraId="48714B44" w14:textId="77777777" w:rsidR="00994A01" w:rsidRDefault="00994A01" w:rsidP="00994A01">
      <w:pPr>
        <w:pStyle w:val="Odstavecseseznamem"/>
        <w:numPr>
          <w:ilvl w:val="0"/>
          <w:numId w:val="19"/>
        </w:numPr>
        <w:spacing w:after="0"/>
      </w:pPr>
      <w:r>
        <w:t>železniční most v km 103,854 TUDU 213120</w:t>
      </w:r>
    </w:p>
    <w:p w14:paraId="3D6144BF" w14:textId="77777777" w:rsidR="00994A01" w:rsidRDefault="00994A01" w:rsidP="00994A01">
      <w:pPr>
        <w:pStyle w:val="Odstavecseseznamem"/>
        <w:numPr>
          <w:ilvl w:val="0"/>
          <w:numId w:val="19"/>
        </w:numPr>
        <w:spacing w:after="0"/>
      </w:pPr>
      <w:r>
        <w:t>železniční most v km 105,633 TUDU 213116</w:t>
      </w:r>
    </w:p>
    <w:p w14:paraId="57973372" w14:textId="77777777" w:rsidR="00994A01" w:rsidRPr="00946C38" w:rsidRDefault="00994A01" w:rsidP="00994A01">
      <w:pPr>
        <w:pStyle w:val="Odstavecseseznamem"/>
        <w:numPr>
          <w:ilvl w:val="0"/>
          <w:numId w:val="19"/>
        </w:numPr>
        <w:spacing w:after="0"/>
      </w:pPr>
      <w:r w:rsidRPr="00946C38">
        <w:t>železniční most v km 108,594 TUDU</w:t>
      </w:r>
      <w:r w:rsidRPr="00946C38">
        <w:tab/>
        <w:t xml:space="preserve"> 2131I1</w:t>
      </w:r>
    </w:p>
    <w:p w14:paraId="5E9D7102" w14:textId="77777777" w:rsidR="00994A01" w:rsidRPr="00946C38" w:rsidRDefault="00994A01" w:rsidP="00994A01">
      <w:pPr>
        <w:pStyle w:val="Odstavecseseznamem"/>
        <w:numPr>
          <w:ilvl w:val="0"/>
          <w:numId w:val="19"/>
        </w:numPr>
        <w:spacing w:after="0"/>
      </w:pPr>
      <w:r w:rsidRPr="00946C38">
        <w:t>železniční most v km 36,625 TUDU 212112</w:t>
      </w:r>
    </w:p>
    <w:p w14:paraId="59053656" w14:textId="77777777" w:rsidR="00994A01" w:rsidRDefault="00994A01" w:rsidP="00994A01">
      <w:pPr>
        <w:pStyle w:val="Odstavecseseznamem"/>
        <w:numPr>
          <w:ilvl w:val="0"/>
          <w:numId w:val="19"/>
        </w:numPr>
        <w:spacing w:after="0"/>
      </w:pPr>
      <w:r>
        <w:t>železniční most v km 75,434 a v km 75,564 TUDU 220104</w:t>
      </w:r>
    </w:p>
    <w:p w14:paraId="38026E90" w14:textId="77777777" w:rsidR="00994A01" w:rsidRPr="00BB198A" w:rsidRDefault="00994A01" w:rsidP="00994A01">
      <w:pPr>
        <w:pStyle w:val="Odstavecseseznamem"/>
        <w:numPr>
          <w:ilvl w:val="0"/>
          <w:numId w:val="19"/>
        </w:numPr>
        <w:spacing w:after="0"/>
      </w:pPr>
      <w:r>
        <w:t>železniční most v km 98,732 TUDU 220114</w:t>
      </w:r>
    </w:p>
    <w:p w14:paraId="6EF974BC" w14:textId="75356A01" w:rsidR="00885275" w:rsidRDefault="00885275" w:rsidP="00ED28E3">
      <w:pPr>
        <w:pStyle w:val="Nadpis2"/>
        <w:spacing w:line="276" w:lineRule="auto"/>
      </w:pPr>
      <w:r w:rsidRPr="0054356D">
        <w:t xml:space="preserve">Předmět </w:t>
      </w:r>
      <w:r w:rsidR="00A15436" w:rsidRPr="002613C5">
        <w:t>D</w:t>
      </w:r>
      <w:r w:rsidR="00D61E0D" w:rsidRPr="002613C5">
        <w:t xml:space="preserve">íla a další podmínky plnění </w:t>
      </w:r>
      <w:r w:rsidR="00D61E0D" w:rsidRPr="0054356D">
        <w:t xml:space="preserve">jsou </w:t>
      </w:r>
      <w:r w:rsidRPr="0054356D">
        <w:t>blíže specifikován</w:t>
      </w:r>
      <w:r w:rsidR="00D61E0D" w:rsidRPr="0054356D">
        <w:t>y</w:t>
      </w:r>
      <w:r w:rsidRPr="0054356D">
        <w:t xml:space="preserve"> v </w:t>
      </w:r>
      <w:r w:rsidRPr="00CF35F7">
        <w:t>Technické zprávě</w:t>
      </w:r>
      <w:r w:rsidRPr="002613C5">
        <w:t>,</w:t>
      </w:r>
      <w:r>
        <w:t xml:space="preserve"> která je</w:t>
      </w:r>
      <w:r w:rsidRPr="00F75C16">
        <w:t xml:space="preserve"> přílo</w:t>
      </w:r>
      <w:r>
        <w:t>hou</w:t>
      </w:r>
      <w:r w:rsidRPr="00F75C16">
        <w:t xml:space="preserve"> č</w:t>
      </w:r>
      <w:r>
        <w:t xml:space="preserve">. </w:t>
      </w:r>
      <w:r w:rsidR="004350A2">
        <w:t>2</w:t>
      </w:r>
      <w:r w:rsidRPr="00F75C16">
        <w:t xml:space="preserve"> Smlouvy.</w:t>
      </w:r>
    </w:p>
    <w:p w14:paraId="73003B5E" w14:textId="1D30B05C" w:rsidR="00885275" w:rsidRPr="006479DD" w:rsidRDefault="00885275" w:rsidP="00ED28E3">
      <w:pPr>
        <w:pStyle w:val="Nadpis2"/>
        <w:spacing w:line="276" w:lineRule="auto"/>
      </w:pPr>
      <w:r w:rsidRPr="006479DD">
        <w:t xml:space="preserve">Předmět </w:t>
      </w:r>
      <w:r w:rsidR="00A15436">
        <w:t>D</w:t>
      </w:r>
      <w:r w:rsidR="00A15436" w:rsidRPr="006479DD">
        <w:t xml:space="preserve">íla </w:t>
      </w:r>
      <w:r w:rsidRPr="006479DD">
        <w:t xml:space="preserve">musí být proveden v souladu </w:t>
      </w:r>
      <w:r w:rsidR="00A15436">
        <w:t xml:space="preserve">se zadávacími podmínkami Veřejné zakázky, zejména pak </w:t>
      </w:r>
      <w:r w:rsidRPr="006479DD">
        <w:t>s následujícími dokumenty:</w:t>
      </w:r>
    </w:p>
    <w:p w14:paraId="6AF274B7" w14:textId="270B2E6B" w:rsidR="00885275" w:rsidRDefault="00885275" w:rsidP="005E51E3">
      <w:pPr>
        <w:pStyle w:val="Odstavecseseznamem"/>
        <w:numPr>
          <w:ilvl w:val="0"/>
          <w:numId w:val="8"/>
        </w:numPr>
        <w:tabs>
          <w:tab w:val="left" w:pos="567"/>
        </w:tabs>
        <w:jc w:val="both"/>
        <w:rPr>
          <w:lang w:eastAsia="cs-CZ"/>
        </w:rPr>
      </w:pPr>
      <w:r w:rsidRPr="006479DD">
        <w:rPr>
          <w:lang w:eastAsia="cs-CZ"/>
        </w:rPr>
        <w:t xml:space="preserve">Výzva k podání </w:t>
      </w:r>
      <w:r>
        <w:rPr>
          <w:lang w:eastAsia="cs-CZ"/>
        </w:rPr>
        <w:t>nabídky (č. j</w:t>
      </w:r>
      <w:r w:rsidR="00FE1AFE">
        <w:rPr>
          <w:lang w:eastAsia="cs-CZ"/>
        </w:rPr>
        <w:t xml:space="preserve">. </w:t>
      </w:r>
      <w:r w:rsidR="00994A01" w:rsidRPr="00994A01">
        <w:rPr>
          <w:lang w:eastAsia="cs-CZ"/>
        </w:rPr>
        <w:t>136602/2026-SŽ-GŘ-O15</w:t>
      </w:r>
      <w:r w:rsidRPr="006479DD">
        <w:rPr>
          <w:lang w:eastAsia="cs-CZ"/>
        </w:rPr>
        <w:t>) a Zadávací dokumentace v rozsahu:</w:t>
      </w:r>
      <w:r>
        <w:rPr>
          <w:lang w:eastAsia="cs-CZ"/>
        </w:rPr>
        <w:t xml:space="preserve"> Technické zprávy a Obchodních podmínek ke Smlouvě.</w:t>
      </w:r>
    </w:p>
    <w:p w14:paraId="3710AAE3" w14:textId="40517EEB" w:rsidR="005E19D0" w:rsidRDefault="005E19D0" w:rsidP="005E51E3">
      <w:pPr>
        <w:pStyle w:val="Odstavecseseznamem"/>
        <w:numPr>
          <w:ilvl w:val="0"/>
          <w:numId w:val="8"/>
        </w:numPr>
        <w:tabs>
          <w:tab w:val="left" w:pos="567"/>
        </w:tabs>
        <w:jc w:val="both"/>
        <w:rPr>
          <w:lang w:eastAsia="cs-CZ"/>
        </w:rPr>
      </w:pPr>
      <w:r w:rsidRPr="00655AA9">
        <w:rPr>
          <w:rFonts w:ascii="Verdana" w:hAnsi="Verdana"/>
        </w:rPr>
        <w:t xml:space="preserve">Nabídka zhotovitele ze dne </w:t>
      </w:r>
      <w:r w:rsidRPr="00ED28E3">
        <w:rPr>
          <w:rFonts w:ascii="Verdana" w:hAnsi="Verdana"/>
          <w:highlight w:val="lightGray"/>
        </w:rPr>
        <w:t>XXXX</w:t>
      </w:r>
      <w:r w:rsidRPr="00655AA9">
        <w:rPr>
          <w:rFonts w:ascii="Verdana" w:hAnsi="Verdana"/>
        </w:rPr>
        <w:t xml:space="preserve">, která byla vybrána na základě </w:t>
      </w:r>
      <w:r w:rsidRPr="00655AA9">
        <w:rPr>
          <w:rFonts w:ascii="Verdana" w:hAnsi="Verdana"/>
          <w:i/>
        </w:rPr>
        <w:t>Rozhodnutí zadavatele o výběru dodavatele</w:t>
      </w:r>
      <w:r w:rsidRPr="00655AA9">
        <w:rPr>
          <w:rFonts w:ascii="Verdana" w:hAnsi="Verdana"/>
        </w:rPr>
        <w:t xml:space="preserve"> vydaného pod č. j. </w:t>
      </w:r>
      <w:r w:rsidRPr="00ED28E3">
        <w:rPr>
          <w:rFonts w:ascii="Verdana" w:hAnsi="Verdana"/>
          <w:highlight w:val="lightGray"/>
        </w:rPr>
        <w:t>XXXX</w:t>
      </w:r>
      <w:r w:rsidRPr="00655AA9">
        <w:rPr>
          <w:rFonts w:ascii="Verdana" w:hAnsi="Verdana"/>
        </w:rPr>
        <w:t xml:space="preserve"> ze dne </w:t>
      </w:r>
      <w:r w:rsidRPr="00ED28E3">
        <w:rPr>
          <w:rFonts w:ascii="Verdana" w:hAnsi="Verdana"/>
          <w:highlight w:val="lightGray"/>
        </w:rPr>
        <w:t>XXXX</w:t>
      </w:r>
      <w:r w:rsidRPr="00655AA9">
        <w:rPr>
          <w:rFonts w:ascii="Verdana" w:hAnsi="Verdana"/>
        </w:rPr>
        <w:t>.</w:t>
      </w:r>
    </w:p>
    <w:p w14:paraId="600D21AE" w14:textId="6CA2DE43" w:rsidR="004E1498" w:rsidRPr="004E1498" w:rsidRDefault="0029605F" w:rsidP="00592757">
      <w:pPr>
        <w:pStyle w:val="Nadpis1"/>
        <w:rPr>
          <w:rFonts w:eastAsia="Times New Roman"/>
          <w:lang w:eastAsia="cs-CZ"/>
        </w:rPr>
      </w:pPr>
      <w:r>
        <w:rPr>
          <w:rFonts w:eastAsia="Times New Roman"/>
          <w:lang w:eastAsia="cs-CZ"/>
        </w:rPr>
        <w:t xml:space="preserve">Cena díla </w:t>
      </w:r>
    </w:p>
    <w:p w14:paraId="13EC6F11" w14:textId="689C4FF9" w:rsidR="00810E9B" w:rsidRPr="00275474" w:rsidRDefault="00810E9B" w:rsidP="00CF35F7">
      <w:pPr>
        <w:pStyle w:val="Nadpis2"/>
        <w:numPr>
          <w:ilvl w:val="0"/>
          <w:numId w:val="0"/>
        </w:numPr>
        <w:ind w:left="860"/>
        <w:jc w:val="left"/>
      </w:pPr>
    </w:p>
    <w:p w14:paraId="36A33E5E" w14:textId="2952936D" w:rsidR="00613983" w:rsidRDefault="00CF122A" w:rsidP="00ED28E3">
      <w:pPr>
        <w:pStyle w:val="Nadpis2"/>
      </w:pPr>
      <w:r>
        <w:t>Cena</w:t>
      </w:r>
      <w:r w:rsidR="006566F7" w:rsidRPr="008D3C65">
        <w:t xml:space="preserve"> Díla je </w:t>
      </w:r>
      <w:r>
        <w:t xml:space="preserve">uvedena v </w:t>
      </w:r>
      <w:r w:rsidRPr="008D3C65">
        <w:t>přílo</w:t>
      </w:r>
      <w:r>
        <w:t>ze</w:t>
      </w:r>
      <w:r w:rsidRPr="008D3C65">
        <w:t xml:space="preserve"> </w:t>
      </w:r>
      <w:r w:rsidR="006566F7" w:rsidRPr="008D3C65">
        <w:t>č.</w:t>
      </w:r>
      <w:r w:rsidR="00EF0E0E" w:rsidRPr="008D3C65">
        <w:t xml:space="preserve"> </w:t>
      </w:r>
      <w:r w:rsidR="00844F3F" w:rsidRPr="008D3C65">
        <w:t>3</w:t>
      </w:r>
      <w:r w:rsidR="00EF0E0E" w:rsidRPr="008D3C65">
        <w:t xml:space="preserve"> </w:t>
      </w:r>
      <w:r w:rsidR="00810E9B" w:rsidRPr="008D3C65">
        <w:t>Smlouvy.</w:t>
      </w:r>
      <w:r w:rsidR="007F4F0B">
        <w:t xml:space="preserve"> </w:t>
      </w:r>
    </w:p>
    <w:p w14:paraId="36DF1F7F" w14:textId="2F5B4430" w:rsidR="00810E9B" w:rsidRPr="008D3C65" w:rsidRDefault="007F4F0B" w:rsidP="00ED28E3">
      <w:pPr>
        <w:pStyle w:val="Nadpis2"/>
      </w:pPr>
      <w:r>
        <w:t>C</w:t>
      </w:r>
      <w:r w:rsidR="00495785">
        <w:t xml:space="preserve">ena Díla bude hrazena ve dvou částech, a to po provedení </w:t>
      </w:r>
      <w:r w:rsidR="002D52FF">
        <w:t>první fáze</w:t>
      </w:r>
      <w:r w:rsidR="00495785">
        <w:t xml:space="preserve"> a provedení </w:t>
      </w:r>
      <w:r w:rsidR="002D52FF">
        <w:t>druhé fáze</w:t>
      </w:r>
      <w:r w:rsidR="00495785">
        <w:t>.</w:t>
      </w:r>
    </w:p>
    <w:p w14:paraId="5CC5982A" w14:textId="76DAE178" w:rsidR="00CE0719" w:rsidRPr="00DB03CD" w:rsidRDefault="007F4F0B" w:rsidP="00ED28E3">
      <w:pPr>
        <w:pStyle w:val="Nadpis2"/>
      </w:pPr>
      <w:r>
        <w:t xml:space="preserve">Zhotovitel je oprávněn učinit výzvu k úhradě ve smyslu Obchodních podmínek </w:t>
      </w:r>
      <w:r w:rsidR="00495785">
        <w:t xml:space="preserve">pro každou </w:t>
      </w:r>
      <w:r w:rsidR="002D52FF">
        <w:t>fázi</w:t>
      </w:r>
      <w:r w:rsidR="00495785">
        <w:t xml:space="preserve"> dle odst. 2 tohoto článku po jej</w:t>
      </w:r>
      <w:r w:rsidR="00D61E0D">
        <w:t>ím</w:t>
      </w:r>
      <w:r w:rsidR="00495785">
        <w:t xml:space="preserve"> provedení. Část Díla je provedena</w:t>
      </w:r>
      <w:r w:rsidR="007550BA">
        <w:t xml:space="preserve"> dnem podpisu předávacího pro</w:t>
      </w:r>
      <w:r w:rsidR="00D61E0D">
        <w:t xml:space="preserve">tokolu oběma </w:t>
      </w:r>
      <w:r w:rsidR="00D61E0D" w:rsidRPr="00DB03CD">
        <w:t>Smluvními stranami</w:t>
      </w:r>
      <w:r w:rsidR="00495785" w:rsidRPr="00DB03CD">
        <w:t>.</w:t>
      </w:r>
    </w:p>
    <w:p w14:paraId="28108A59" w14:textId="4FC2C19F" w:rsidR="005413CF" w:rsidRPr="00285AC2" w:rsidRDefault="009B4167" w:rsidP="00ED28E3">
      <w:pPr>
        <w:pStyle w:val="Nadpis2"/>
      </w:pPr>
      <w:r w:rsidRPr="004F6AC5">
        <w:t xml:space="preserve">Faktura (daňový doklad) bude vystavena v elektronické podobě a zaslána na e-mailovou adresu pro zasílání elektronických faktur, která je uvedena v kontaktu objednatele.  V případě technických problémů s vyhotovením elektronické podoby daňového dokladu či jeho příloh (např. nečitelnost </w:t>
      </w:r>
      <w:proofErr w:type="spellStart"/>
      <w:r w:rsidRPr="004F6AC5">
        <w:t>scanu</w:t>
      </w:r>
      <w:proofErr w:type="spellEnd"/>
      <w:r w:rsidRPr="004F6AC5">
        <w:t>) bude objednatel akceptovat daňový doklad doručený v listinné podobě</w:t>
      </w:r>
      <w:r w:rsidR="00E666A8">
        <w:t>.</w:t>
      </w:r>
      <w:r w:rsidR="005413CF" w:rsidRPr="00285AC2">
        <w:t xml:space="preserve"> </w:t>
      </w:r>
    </w:p>
    <w:p w14:paraId="1AFBED57" w14:textId="77777777" w:rsidR="004E1498" w:rsidRPr="00ED28E3" w:rsidRDefault="004E1498" w:rsidP="00592757">
      <w:pPr>
        <w:pStyle w:val="Nadpis1"/>
        <w:rPr>
          <w:rFonts w:eastAsia="Times New Roman"/>
          <w:lang w:eastAsia="cs-CZ"/>
        </w:rPr>
      </w:pPr>
      <w:r w:rsidRPr="00EF0E0E">
        <w:rPr>
          <w:rFonts w:eastAsia="Times New Roman"/>
          <w:lang w:eastAsia="cs-CZ"/>
        </w:rPr>
        <w:t xml:space="preserve">Místo a </w:t>
      </w:r>
      <w:r w:rsidRPr="00ED28E3">
        <w:rPr>
          <w:rFonts w:eastAsia="Times New Roman"/>
          <w:lang w:eastAsia="cs-CZ"/>
        </w:rPr>
        <w:t>doba plnění</w:t>
      </w:r>
    </w:p>
    <w:p w14:paraId="25391A3D" w14:textId="3A7D8856" w:rsidR="00A94640" w:rsidRPr="00ED28E3" w:rsidRDefault="004E1498" w:rsidP="00CF35F7">
      <w:pPr>
        <w:pStyle w:val="Nadpis2"/>
      </w:pPr>
      <w:r w:rsidRPr="00ED28E3">
        <w:t>Míst</w:t>
      </w:r>
      <w:r w:rsidR="00345D76" w:rsidRPr="00ED28E3">
        <w:t>o plnění je podrobně specifikováno v Technické zprávě, která je přílohou č. 2 Smlouvy.</w:t>
      </w:r>
    </w:p>
    <w:p w14:paraId="12B18D27" w14:textId="5FEBCFB3" w:rsidR="001F31D8" w:rsidRPr="00ED28E3" w:rsidRDefault="004E1498" w:rsidP="00051AF2">
      <w:pPr>
        <w:pStyle w:val="Nadpis2"/>
        <w:spacing w:after="120"/>
        <w:ind w:left="862" w:hanging="578"/>
        <w:contextualSpacing w:val="0"/>
        <w:jc w:val="left"/>
      </w:pPr>
      <w:r w:rsidRPr="00ED28E3">
        <w:t>Z</w:t>
      </w:r>
      <w:r w:rsidR="005740C3" w:rsidRPr="00ED28E3">
        <w:t>hotovitel je</w:t>
      </w:r>
      <w:r w:rsidR="005740C3">
        <w:t xml:space="preserve"> povinen provést a předat </w:t>
      </w:r>
      <w:r w:rsidRPr="004E1498">
        <w:t>Dílo</w:t>
      </w:r>
      <w:r w:rsidR="00EF0E0E">
        <w:t xml:space="preserve"> dle </w:t>
      </w:r>
      <w:r w:rsidR="00EF0E0E" w:rsidRPr="00EF0E0E">
        <w:t>Harmonogram</w:t>
      </w:r>
      <w:r w:rsidR="001F31D8">
        <w:t>u, který je</w:t>
      </w:r>
      <w:r w:rsidR="001F31D8" w:rsidRPr="00F75C16">
        <w:t xml:space="preserve"> </w:t>
      </w:r>
      <w:r w:rsidR="00A15436">
        <w:t xml:space="preserve">součástí </w:t>
      </w:r>
      <w:r w:rsidR="00A15436" w:rsidRPr="00ED28E3">
        <w:t xml:space="preserve">přílohy </w:t>
      </w:r>
      <w:r w:rsidR="001F31D8" w:rsidRPr="00ED28E3">
        <w:t xml:space="preserve">č. </w:t>
      </w:r>
      <w:r w:rsidR="00345D76" w:rsidRPr="00ED28E3">
        <w:t>2</w:t>
      </w:r>
      <w:r w:rsidR="00A15436" w:rsidRPr="00ED28E3">
        <w:t xml:space="preserve"> </w:t>
      </w:r>
      <w:r w:rsidR="001F31D8" w:rsidRPr="00ED28E3">
        <w:t>Smlouvy:</w:t>
      </w:r>
    </w:p>
    <w:p w14:paraId="624D8729" w14:textId="3573C86F" w:rsidR="005740C3" w:rsidRPr="00ED28E3" w:rsidRDefault="00EF0E0E" w:rsidP="008D3C65">
      <w:pPr>
        <w:pStyle w:val="Nadpis2"/>
        <w:numPr>
          <w:ilvl w:val="0"/>
          <w:numId w:val="0"/>
        </w:numPr>
        <w:ind w:left="1284" w:firstLine="132"/>
        <w:jc w:val="left"/>
      </w:pPr>
      <w:r w:rsidRPr="00ED28E3">
        <w:t xml:space="preserve">plnění </w:t>
      </w:r>
      <w:r w:rsidR="002D52FF" w:rsidRPr="00ED28E3">
        <w:t>první fáze</w:t>
      </w:r>
      <w:r w:rsidR="00844F3F" w:rsidRPr="00ED28E3">
        <w:t xml:space="preserve"> (diagnostika)</w:t>
      </w:r>
      <w:r w:rsidRPr="00ED28E3">
        <w:t>:</w:t>
      </w:r>
      <w:r w:rsidR="008328DE" w:rsidRPr="00ED28E3">
        <w:tab/>
      </w:r>
      <w:r w:rsidR="004E1498" w:rsidRPr="00ED28E3">
        <w:rPr>
          <w:b/>
        </w:rPr>
        <w:t>nejpozději do</w:t>
      </w:r>
      <w:r w:rsidR="00A94640" w:rsidRPr="00ED28E3">
        <w:rPr>
          <w:b/>
        </w:rPr>
        <w:t xml:space="preserve"> </w:t>
      </w:r>
      <w:r w:rsidR="00AA272A">
        <w:rPr>
          <w:b/>
        </w:rPr>
        <w:t>30. 11. 2026</w:t>
      </w:r>
    </w:p>
    <w:p w14:paraId="5A1CD913" w14:textId="77777777" w:rsidR="00157D40" w:rsidRDefault="001F31D8" w:rsidP="00157D40">
      <w:pPr>
        <w:spacing w:after="0" w:line="240" w:lineRule="auto"/>
        <w:rPr>
          <w:lang w:eastAsia="cs-CZ"/>
        </w:rPr>
      </w:pPr>
      <w:r w:rsidRPr="00ED28E3">
        <w:rPr>
          <w:lang w:eastAsia="cs-CZ"/>
        </w:rPr>
        <w:tab/>
      </w:r>
      <w:r w:rsidRPr="00ED28E3">
        <w:rPr>
          <w:lang w:eastAsia="cs-CZ"/>
        </w:rPr>
        <w:tab/>
      </w:r>
    </w:p>
    <w:p w14:paraId="7CC69FAC" w14:textId="2B2F2676" w:rsidR="00CD2359" w:rsidRDefault="001F31D8" w:rsidP="00157D40">
      <w:pPr>
        <w:spacing w:after="0" w:line="240" w:lineRule="auto"/>
        <w:ind w:left="709" w:firstLine="709"/>
        <w:rPr>
          <w:b/>
        </w:rPr>
      </w:pPr>
      <w:r w:rsidRPr="00ED28E3">
        <w:t xml:space="preserve">plnění </w:t>
      </w:r>
      <w:r w:rsidR="002D52FF" w:rsidRPr="00ED28E3">
        <w:t>druhé fáze</w:t>
      </w:r>
      <w:r w:rsidR="00844F3F" w:rsidRPr="00ED28E3">
        <w:t xml:space="preserve"> (přepočty)</w:t>
      </w:r>
      <w:r w:rsidRPr="00ED28E3">
        <w:t xml:space="preserve">: </w:t>
      </w:r>
      <w:r w:rsidR="008328DE" w:rsidRPr="00ED28E3">
        <w:tab/>
      </w:r>
      <w:r w:rsidR="00ED28E3">
        <w:tab/>
      </w:r>
      <w:r w:rsidRPr="00ED28E3">
        <w:rPr>
          <w:b/>
        </w:rPr>
        <w:t xml:space="preserve">nejpozději do </w:t>
      </w:r>
      <w:r w:rsidR="00AA272A">
        <w:rPr>
          <w:b/>
        </w:rPr>
        <w:t>30. 6. 2027</w:t>
      </w:r>
    </w:p>
    <w:p w14:paraId="006EAB09" w14:textId="77777777" w:rsidR="00051AF2" w:rsidRDefault="00051AF2" w:rsidP="00157D40">
      <w:pPr>
        <w:spacing w:after="0" w:line="240" w:lineRule="auto"/>
        <w:ind w:left="709" w:firstLine="709"/>
        <w:rPr>
          <w:b/>
        </w:rPr>
      </w:pPr>
    </w:p>
    <w:p w14:paraId="62C2A68C" w14:textId="0DF835A3" w:rsidR="00620FD4" w:rsidRPr="00051AF2" w:rsidRDefault="00620FD4" w:rsidP="00620FD4">
      <w:pPr>
        <w:pStyle w:val="Nadpis2"/>
        <w:spacing w:after="120"/>
        <w:ind w:left="862" w:hanging="578"/>
        <w:contextualSpacing w:val="0"/>
        <w:jc w:val="left"/>
        <w:rPr>
          <w:b/>
        </w:rPr>
      </w:pPr>
      <w:r w:rsidRPr="00F83000">
        <w:rPr>
          <w:bCs/>
        </w:rPr>
        <w:t>Zhotovitel se zavazuje Dílo shrnout a publikovat nejpozději v termínu do 30.</w:t>
      </w:r>
      <w:r>
        <w:rPr>
          <w:bCs/>
        </w:rPr>
        <w:t xml:space="preserve"> 6</w:t>
      </w:r>
      <w:r w:rsidRPr="00F83000">
        <w:rPr>
          <w:bCs/>
        </w:rPr>
        <w:t>.</w:t>
      </w:r>
      <w:r>
        <w:rPr>
          <w:bCs/>
        </w:rPr>
        <w:t xml:space="preserve"> </w:t>
      </w:r>
      <w:r w:rsidRPr="00F83000">
        <w:rPr>
          <w:bCs/>
        </w:rPr>
        <w:t>202</w:t>
      </w:r>
      <w:r w:rsidR="00AA272A">
        <w:rPr>
          <w:bCs/>
        </w:rPr>
        <w:t>7</w:t>
      </w:r>
      <w:r w:rsidRPr="00F83000">
        <w:rPr>
          <w:bCs/>
        </w:rPr>
        <w:t>.</w:t>
      </w:r>
    </w:p>
    <w:p w14:paraId="700C0934" w14:textId="5083A2A3" w:rsidR="004E1498" w:rsidRPr="004E1498" w:rsidRDefault="004E1498" w:rsidP="00592757">
      <w:pPr>
        <w:pStyle w:val="Nadpis1"/>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7B4D3379" w14:textId="6B43437B" w:rsidR="00FD17C6" w:rsidRPr="008D3C65" w:rsidRDefault="00FD17C6" w:rsidP="00ED28E3">
      <w:pPr>
        <w:pStyle w:val="Nadpis2"/>
      </w:pPr>
      <w:r w:rsidRPr="008D3C65">
        <w:t>Na provedení Díla se budou podílet č</w:t>
      </w:r>
      <w:r w:rsidR="00816B59" w:rsidRPr="008D3C65">
        <w:t>lenové realizačního týmu uvedení</w:t>
      </w:r>
      <w:r w:rsidR="006566F7" w:rsidRPr="008D3C65">
        <w:t xml:space="preserve"> v příloze č</w:t>
      </w:r>
      <w:r w:rsidR="008328DE" w:rsidRPr="008D3C65">
        <w:t xml:space="preserve">. </w:t>
      </w:r>
      <w:r w:rsidR="00EA3B18">
        <w:t>4</w:t>
      </w:r>
      <w:r w:rsidR="008328DE" w:rsidRPr="008D3C65">
        <w:t xml:space="preserve"> </w:t>
      </w:r>
      <w:r w:rsidR="006566F7" w:rsidRPr="008D3C65">
        <w:t>této S</w:t>
      </w:r>
      <w:r w:rsidRPr="008D3C65">
        <w:t>mlouvy</w:t>
      </w:r>
      <w:r w:rsidR="0088290D">
        <w:t xml:space="preserve"> </w:t>
      </w:r>
      <w:r w:rsidR="0088290D" w:rsidRPr="00F83000">
        <w:rPr>
          <w:highlight w:val="lightGray"/>
        </w:rPr>
        <w:t xml:space="preserve">a </w:t>
      </w:r>
      <w:r w:rsidR="0088290D" w:rsidRPr="0088290D">
        <w:rPr>
          <w:highlight w:val="lightGray"/>
        </w:rPr>
        <w:t>poddodavatelé</w:t>
      </w:r>
      <w:r w:rsidR="0088290D" w:rsidRPr="00F83000">
        <w:rPr>
          <w:highlight w:val="lightGray"/>
        </w:rPr>
        <w:t xml:space="preserve"> uvedení v příloze č. 6 této Smlouvy</w:t>
      </w:r>
      <w:r w:rsidR="0088290D">
        <w:t>.</w:t>
      </w:r>
    </w:p>
    <w:p w14:paraId="5BBC90E2" w14:textId="6955D645" w:rsidR="00FD17C6" w:rsidRDefault="00FD17C6" w:rsidP="00ED28E3">
      <w:pPr>
        <w:pStyle w:val="Nadpis2"/>
      </w:pPr>
      <w:r w:rsidRPr="008D3C65">
        <w:t>Zhotovitel může v průběhu plnění Předmětu díla nahradit některé osoby z osob uvedených v seznamu realizačního týmu dle přílohy č</w:t>
      </w:r>
      <w:r w:rsidR="008328DE" w:rsidRPr="008D3C65">
        <w:t xml:space="preserve">. </w:t>
      </w:r>
      <w:r w:rsidR="00CD271E">
        <w:t>4</w:t>
      </w:r>
      <w:r w:rsidRPr="008D3C65">
        <w:t xml:space="preserve">. této </w:t>
      </w:r>
      <w:r w:rsidR="00A605AE" w:rsidRPr="008D3C65">
        <w:t>S</w:t>
      </w:r>
      <w:r w:rsidRPr="008D3C65">
        <w:t>mlouvy, pouze po předchozím souhlasu Objednatele na základě písemné žádosti Zhotovitele. V případě, že Zhotovitel požádá o změnu některých členů realizačního týmu uvedeného v příloze č</w:t>
      </w:r>
      <w:r w:rsidR="008328DE" w:rsidRPr="008D3C65">
        <w:t xml:space="preserve">. </w:t>
      </w:r>
      <w:r w:rsidR="00AA17F3">
        <w:t>4</w:t>
      </w:r>
      <w:r w:rsidRPr="008D3C65">
        <w:t xml:space="preserve"> této Smlouvy, musí tato osoba, splňovat kvalifikaci požadovanou </w:t>
      </w:r>
      <w:r w:rsidR="00380260" w:rsidRPr="008D3C65">
        <w:t>ve Veřejné zakázce</w:t>
      </w:r>
      <w:r w:rsidRPr="008D3C65">
        <w:t>. Změna osoby nepodléhá povinnosti uzavřít dodatek ke Smlouvě a proběhne na základě písemného souhlasu Objednatele s touto změnou.</w:t>
      </w:r>
      <w:r w:rsidR="00A15436">
        <w:t xml:space="preserve"> </w:t>
      </w:r>
    </w:p>
    <w:p w14:paraId="0785DD5B" w14:textId="77777777" w:rsidR="002877BA" w:rsidRDefault="002877BA" w:rsidP="002877BA">
      <w:pPr>
        <w:rPr>
          <w:lang w:eastAsia="cs-CZ"/>
        </w:rPr>
      </w:pPr>
    </w:p>
    <w:p w14:paraId="694A0952" w14:textId="77777777" w:rsidR="002877BA" w:rsidRPr="009B4167" w:rsidRDefault="002877BA" w:rsidP="00F9113A"/>
    <w:p w14:paraId="21F816C5" w14:textId="77777777" w:rsidR="004E1498" w:rsidRDefault="004E1498" w:rsidP="007C01CD">
      <w:pPr>
        <w:pStyle w:val="Nadpis1"/>
        <w:rPr>
          <w:rFonts w:eastAsia="Times New Roman"/>
          <w:lang w:eastAsia="cs-CZ"/>
        </w:rPr>
      </w:pPr>
      <w:r w:rsidRPr="004E1498">
        <w:rPr>
          <w:rFonts w:eastAsia="Times New Roman"/>
          <w:lang w:eastAsia="cs-CZ"/>
        </w:rPr>
        <w:t>Další ujednání</w:t>
      </w:r>
    </w:p>
    <w:p w14:paraId="458E4AF9" w14:textId="77777777" w:rsidR="004E1498" w:rsidRPr="00ED28E3" w:rsidRDefault="004E1498" w:rsidP="00F9113A">
      <w:pPr>
        <w:pStyle w:val="Nadpis2"/>
      </w:pPr>
      <w:r w:rsidRPr="004E1498">
        <w:t xml:space="preserve">Zhotovitel prohlašuje, že je způsobilý k řádnému a včasnému provedení Díla a že </w:t>
      </w:r>
      <w:r w:rsidRPr="00ED28E3">
        <w:t>disponuje takovými kapacitami a odbornými znalostmi, které jsou třeba k řádnému provedení Díla.</w:t>
      </w:r>
    </w:p>
    <w:p w14:paraId="7EDF1044" w14:textId="77777777" w:rsidR="004E1498" w:rsidRPr="00ED28E3" w:rsidRDefault="004E1498" w:rsidP="00592757">
      <w:pPr>
        <w:pStyle w:val="Nadpis2"/>
        <w:jc w:val="left"/>
      </w:pPr>
      <w:r w:rsidRPr="00ED28E3">
        <w:t>Kontaktními osobami smluvních stran jsou</w:t>
      </w:r>
    </w:p>
    <w:p w14:paraId="6962FC36" w14:textId="77777777" w:rsidR="00DF48BF" w:rsidRDefault="004E1498" w:rsidP="00ED28E3">
      <w:pPr>
        <w:pStyle w:val="Nadpis3"/>
        <w:ind w:firstLine="131"/>
        <w:jc w:val="left"/>
      </w:pPr>
      <w:r w:rsidRPr="00ED28E3">
        <w:t>za Objednatele</w:t>
      </w:r>
      <w:r w:rsidR="00157D40">
        <w:t>:</w:t>
      </w:r>
    </w:p>
    <w:p w14:paraId="4E7FEA6D" w14:textId="2C3431B0" w:rsidR="004E1498" w:rsidRPr="00ED28E3" w:rsidRDefault="004E1498" w:rsidP="00DF48BF">
      <w:pPr>
        <w:pStyle w:val="Nadpis3"/>
        <w:numPr>
          <w:ilvl w:val="0"/>
          <w:numId w:val="0"/>
        </w:numPr>
        <w:ind w:left="851"/>
        <w:jc w:val="left"/>
      </w:pPr>
      <w:r w:rsidRPr="00ED28E3">
        <w:t xml:space="preserve"> </w:t>
      </w:r>
    </w:p>
    <w:p w14:paraId="51E1C383" w14:textId="44E8B27D" w:rsidR="00941389" w:rsidRPr="00ED28E3" w:rsidRDefault="00941389" w:rsidP="00DF48BF">
      <w:pPr>
        <w:pStyle w:val="Odstavecseseznamem"/>
        <w:numPr>
          <w:ilvl w:val="2"/>
          <w:numId w:val="20"/>
        </w:numPr>
        <w:spacing w:line="360" w:lineRule="auto"/>
        <w:ind w:left="1276" w:hanging="425"/>
        <w:rPr>
          <w:lang w:eastAsia="cs-CZ"/>
        </w:rPr>
      </w:pPr>
      <w:r w:rsidRPr="00ED28E3">
        <w:rPr>
          <w:lang w:eastAsia="cs-CZ"/>
        </w:rPr>
        <w:t>Ing. Lumír Dobiáš, tel. 724 039 287, e</w:t>
      </w:r>
      <w:r w:rsidR="00051AF2">
        <w:rPr>
          <w:lang w:eastAsia="cs-CZ"/>
        </w:rPr>
        <w:t>-</w:t>
      </w:r>
      <w:r w:rsidRPr="00ED28E3">
        <w:rPr>
          <w:lang w:eastAsia="cs-CZ"/>
        </w:rPr>
        <w:t xml:space="preserve">mail: </w:t>
      </w:r>
      <w:hyperlink r:id="rId12" w:history="1">
        <w:r w:rsidRPr="00ED28E3">
          <w:rPr>
            <w:rStyle w:val="Hypertextovodkaz"/>
            <w:lang w:eastAsia="cs-CZ"/>
          </w:rPr>
          <w:t>dobias@spravazeleznic.cz</w:t>
        </w:r>
      </w:hyperlink>
    </w:p>
    <w:p w14:paraId="2A0B23AA" w14:textId="2E144731" w:rsidR="00941389" w:rsidRDefault="00941389" w:rsidP="00DF48BF">
      <w:pPr>
        <w:pStyle w:val="Odstavecseseznamem"/>
        <w:numPr>
          <w:ilvl w:val="2"/>
          <w:numId w:val="20"/>
        </w:numPr>
        <w:spacing w:line="360" w:lineRule="auto"/>
        <w:ind w:left="1276" w:hanging="425"/>
        <w:rPr>
          <w:rStyle w:val="Hypertextovodkaz"/>
        </w:rPr>
      </w:pPr>
      <w:r w:rsidRPr="00157D40">
        <w:rPr>
          <w:lang w:eastAsia="cs-CZ"/>
        </w:rPr>
        <w:t xml:space="preserve">Ing. </w:t>
      </w:r>
      <w:r w:rsidR="002767B9" w:rsidRPr="00157D40">
        <w:rPr>
          <w:lang w:eastAsia="cs-CZ"/>
        </w:rPr>
        <w:t>Miroslav Basler</w:t>
      </w:r>
      <w:r w:rsidRPr="00157D40">
        <w:rPr>
          <w:lang w:eastAsia="cs-CZ"/>
        </w:rPr>
        <w:t>, tel. 60</w:t>
      </w:r>
      <w:r w:rsidR="002767B9" w:rsidRPr="00157D40">
        <w:rPr>
          <w:lang w:eastAsia="cs-CZ"/>
        </w:rPr>
        <w:t>2</w:t>
      </w:r>
      <w:r w:rsidRPr="00157D40">
        <w:rPr>
          <w:lang w:eastAsia="cs-CZ"/>
        </w:rPr>
        <w:t> 7</w:t>
      </w:r>
      <w:r w:rsidR="002767B9" w:rsidRPr="00157D40">
        <w:rPr>
          <w:lang w:eastAsia="cs-CZ"/>
        </w:rPr>
        <w:t>53</w:t>
      </w:r>
      <w:r w:rsidRPr="00157D40">
        <w:rPr>
          <w:lang w:eastAsia="cs-CZ"/>
        </w:rPr>
        <w:t> </w:t>
      </w:r>
      <w:r w:rsidR="002767B9" w:rsidRPr="00157D40">
        <w:rPr>
          <w:lang w:eastAsia="cs-CZ"/>
        </w:rPr>
        <w:t>726</w:t>
      </w:r>
      <w:r w:rsidRPr="00157D40">
        <w:rPr>
          <w:lang w:eastAsia="cs-CZ"/>
        </w:rPr>
        <w:t>, e</w:t>
      </w:r>
      <w:r w:rsidR="00051AF2">
        <w:rPr>
          <w:lang w:eastAsia="cs-CZ"/>
        </w:rPr>
        <w:t>-</w:t>
      </w:r>
      <w:r w:rsidRPr="00157D40">
        <w:rPr>
          <w:lang w:eastAsia="cs-CZ"/>
        </w:rPr>
        <w:t xml:space="preserve">mail: </w:t>
      </w:r>
      <w:hyperlink r:id="rId13" w:history="1">
        <w:r w:rsidR="00051AF2" w:rsidRPr="00AD0926">
          <w:rPr>
            <w:rStyle w:val="Hypertextovodkaz"/>
          </w:rPr>
          <w:t>basler@soravazeleznic.cz</w:t>
        </w:r>
      </w:hyperlink>
    </w:p>
    <w:p w14:paraId="13483C92" w14:textId="77777777" w:rsidR="00DF48BF" w:rsidRDefault="00051AF2" w:rsidP="00DF48BF">
      <w:pPr>
        <w:pStyle w:val="Odstavecseseznamem"/>
        <w:numPr>
          <w:ilvl w:val="2"/>
          <w:numId w:val="20"/>
        </w:numPr>
        <w:spacing w:line="360" w:lineRule="auto"/>
        <w:ind w:left="1276" w:hanging="425"/>
      </w:pPr>
      <w:r w:rsidRPr="00051AF2">
        <w:rPr>
          <w:lang w:eastAsia="cs-CZ"/>
        </w:rPr>
        <w:t>Ing. Kamil Špaček, tel. 606 720 424, e</w:t>
      </w:r>
      <w:r>
        <w:rPr>
          <w:lang w:eastAsia="cs-CZ"/>
        </w:rPr>
        <w:t>-</w:t>
      </w:r>
      <w:r w:rsidRPr="00051AF2">
        <w:rPr>
          <w:lang w:eastAsia="cs-CZ"/>
        </w:rPr>
        <w:t xml:space="preserve">mail: </w:t>
      </w:r>
      <w:hyperlink r:id="rId14" w:history="1">
        <w:r w:rsidRPr="00051AF2">
          <w:rPr>
            <w:rStyle w:val="Hypertextovodkaz"/>
            <w:lang w:eastAsia="cs-CZ"/>
          </w:rPr>
          <w:t>spacek@spravazeleznic.cz</w:t>
        </w:r>
      </w:hyperlink>
    </w:p>
    <w:p w14:paraId="6851B779" w14:textId="478717B5" w:rsidR="00DF48BF" w:rsidRDefault="00DF48BF" w:rsidP="00DF48BF">
      <w:pPr>
        <w:pStyle w:val="Odstavecseseznamem"/>
        <w:numPr>
          <w:ilvl w:val="2"/>
          <w:numId w:val="20"/>
        </w:numPr>
        <w:spacing w:line="360" w:lineRule="auto"/>
        <w:ind w:left="1276" w:hanging="425"/>
        <w:rPr>
          <w:rStyle w:val="Hypertextovodkaz"/>
        </w:rPr>
      </w:pPr>
      <w:r>
        <w:rPr>
          <w:lang w:eastAsia="cs-CZ"/>
        </w:rPr>
        <w:t xml:space="preserve">Ing. Miroslav Teichman, tel. 702 026 015, e-mail: </w:t>
      </w:r>
      <w:hyperlink r:id="rId15" w:history="1">
        <w:r w:rsidRPr="00F85797">
          <w:rPr>
            <w:rStyle w:val="Hypertextovodkaz"/>
          </w:rPr>
          <w:t>teichman@spravazeleznic.cz</w:t>
        </w:r>
      </w:hyperlink>
    </w:p>
    <w:p w14:paraId="608AAABA" w14:textId="4AF6E3F4" w:rsidR="00051AF2" w:rsidRPr="00051AF2" w:rsidRDefault="00DF48BF" w:rsidP="00DF48BF">
      <w:pPr>
        <w:pStyle w:val="Odstavecseseznamem"/>
        <w:numPr>
          <w:ilvl w:val="2"/>
          <w:numId w:val="20"/>
        </w:numPr>
        <w:spacing w:line="360" w:lineRule="auto"/>
        <w:ind w:left="1276" w:hanging="425"/>
        <w:rPr>
          <w:lang w:eastAsia="cs-CZ"/>
        </w:rPr>
      </w:pPr>
      <w:r w:rsidRPr="00DF48BF">
        <w:rPr>
          <w:rStyle w:val="Hypertextovodkaz"/>
          <w:color w:val="000000" w:themeColor="text1"/>
          <w:u w:val="none"/>
        </w:rPr>
        <w:t>Ing. Luboš Dejmek, tel. 724 332 775, e-mail:</w:t>
      </w:r>
      <w:r>
        <w:rPr>
          <w:rStyle w:val="Hypertextovodkaz"/>
        </w:rPr>
        <w:t xml:space="preserve"> </w:t>
      </w:r>
      <w:r w:rsidRPr="00DF48BF">
        <w:rPr>
          <w:rStyle w:val="Hypertextovodkaz"/>
        </w:rPr>
        <w:t>dejmek@spravazeleznic.cz</w:t>
      </w:r>
      <w:r w:rsidR="00051AF2">
        <w:rPr>
          <w:lang w:eastAsia="cs-CZ"/>
        </w:rPr>
        <w:t xml:space="preserve"> </w:t>
      </w:r>
    </w:p>
    <w:p w14:paraId="1C513CD4" w14:textId="13BF9711" w:rsidR="004E1498" w:rsidRPr="00157D40" w:rsidRDefault="004E1498" w:rsidP="00ED28E3">
      <w:pPr>
        <w:pStyle w:val="Nadpis3"/>
        <w:ind w:firstLine="131"/>
      </w:pPr>
      <w:r w:rsidRPr="00157D40">
        <w:t>za Zhotovitele</w:t>
      </w:r>
      <w:r w:rsidR="00157D40">
        <w:t>:</w:t>
      </w:r>
      <w:r w:rsidRPr="00157D40">
        <w:t xml:space="preserve"> </w:t>
      </w:r>
      <w:r w:rsidR="00ED28E3" w:rsidRPr="00157D40">
        <w:rPr>
          <w:highlight w:val="yellow"/>
        </w:rPr>
        <w:t xml:space="preserve">p. </w:t>
      </w:r>
      <w:r w:rsidR="00ED28E3" w:rsidRPr="00157D40">
        <w:rPr>
          <w:rFonts w:ascii="Verdana" w:hAnsi="Verdana"/>
          <w:bCs/>
          <w:highlight w:val="yellow"/>
        </w:rPr>
        <w:fldChar w:fldCharType="begin"/>
      </w:r>
      <w:r w:rsidR="00ED28E3" w:rsidRPr="00157D40">
        <w:rPr>
          <w:rFonts w:ascii="Verdana" w:hAnsi="Verdana"/>
          <w:bCs/>
          <w:highlight w:val="yellow"/>
        </w:rPr>
        <w:instrText xml:space="preserve"> MACROBUTTON  VložitŠirokouMezeru "[VLOŽÍ ZHOTOVITEL]" </w:instrText>
      </w:r>
      <w:r w:rsidR="00ED28E3" w:rsidRPr="00157D40">
        <w:rPr>
          <w:rFonts w:ascii="Verdana" w:hAnsi="Verdana"/>
          <w:bCs/>
          <w:highlight w:val="yellow"/>
        </w:rPr>
        <w:fldChar w:fldCharType="end"/>
      </w:r>
      <w:r w:rsidR="00ED28E3" w:rsidRPr="00157D40">
        <w:rPr>
          <w:highlight w:val="yellow"/>
        </w:rPr>
        <w:t xml:space="preserve">, tel. </w:t>
      </w:r>
      <w:r w:rsidR="00ED28E3" w:rsidRPr="00157D40">
        <w:rPr>
          <w:rFonts w:ascii="Verdana" w:hAnsi="Verdana"/>
          <w:bCs/>
          <w:highlight w:val="yellow"/>
        </w:rPr>
        <w:fldChar w:fldCharType="begin"/>
      </w:r>
      <w:r w:rsidR="00ED28E3" w:rsidRPr="00157D40">
        <w:rPr>
          <w:rFonts w:ascii="Verdana" w:hAnsi="Verdana"/>
          <w:bCs/>
          <w:highlight w:val="yellow"/>
        </w:rPr>
        <w:instrText xml:space="preserve"> MACROBUTTON  VložitŠirokouMezeru "[VLOŽÍ ZHOTOVITEL]" </w:instrText>
      </w:r>
      <w:r w:rsidR="00ED28E3" w:rsidRPr="00157D40">
        <w:rPr>
          <w:rFonts w:ascii="Verdana" w:hAnsi="Verdana"/>
          <w:bCs/>
          <w:highlight w:val="yellow"/>
        </w:rPr>
        <w:fldChar w:fldCharType="end"/>
      </w:r>
      <w:r w:rsidR="00ED28E3" w:rsidRPr="00157D40">
        <w:rPr>
          <w:highlight w:val="yellow"/>
        </w:rPr>
        <w:t>,</w:t>
      </w:r>
      <w:r w:rsidR="00ED28E3" w:rsidRPr="00157D40">
        <w:rPr>
          <w:highlight w:val="yellow"/>
        </w:rPr>
        <w:br/>
        <w:t xml:space="preserve">           e-mail:</w:t>
      </w:r>
      <w:r w:rsidR="00ED28E3" w:rsidRPr="00157D40">
        <w:rPr>
          <w:rFonts w:ascii="Verdana" w:hAnsi="Verdana"/>
          <w:bCs/>
          <w:highlight w:val="yellow"/>
        </w:rPr>
        <w:fldChar w:fldCharType="begin"/>
      </w:r>
      <w:r w:rsidR="00ED28E3" w:rsidRPr="00157D40">
        <w:rPr>
          <w:rFonts w:ascii="Verdana" w:hAnsi="Verdana"/>
          <w:bCs/>
          <w:highlight w:val="yellow"/>
        </w:rPr>
        <w:instrText xml:space="preserve"> MACROBUTTON  VložitŠirokouMezeru "[VLOŽÍ ZHOTOVITEL]" </w:instrText>
      </w:r>
      <w:r w:rsidR="00ED28E3" w:rsidRPr="00157D40">
        <w:rPr>
          <w:rFonts w:ascii="Verdana" w:hAnsi="Verdana"/>
          <w:bCs/>
          <w:highlight w:val="yellow"/>
        </w:rPr>
        <w:fldChar w:fldCharType="end"/>
      </w:r>
    </w:p>
    <w:p w14:paraId="739753B3" w14:textId="34ECEF7A" w:rsidR="004E1498" w:rsidRPr="00D9782E" w:rsidRDefault="004E1498" w:rsidP="00ED28E3">
      <w:pPr>
        <w:pStyle w:val="Nadpis2"/>
      </w:pPr>
      <w:r w:rsidRPr="00157D40">
        <w:rPr>
          <w:rFonts w:eastAsia="Calibri"/>
        </w:rPr>
        <w:t>Smluvní s</w:t>
      </w:r>
      <w:r w:rsidR="00D9782E" w:rsidRPr="00157D40">
        <w:rPr>
          <w:rFonts w:eastAsia="Calibri"/>
        </w:rPr>
        <w:t>trany berou na vědomí, že tato S</w:t>
      </w:r>
      <w:r w:rsidRPr="00157D40">
        <w:rPr>
          <w:rFonts w:eastAsia="Calibri"/>
        </w:rPr>
        <w:t>mlouva podléhá uveřejnění v registru smluv podle zákona č. 340/2015 Sb., o zvláštních podmínkách účinnosti ně</w:t>
      </w:r>
      <w:r w:rsidR="00D9782E" w:rsidRPr="00157D40">
        <w:rPr>
          <w:rFonts w:eastAsia="Calibri"/>
        </w:rPr>
        <w:t>kterých s</w:t>
      </w:r>
      <w:r w:rsidRPr="00157D40">
        <w:rPr>
          <w:rFonts w:eastAsia="Calibri"/>
        </w:rPr>
        <w:t>mluv, uveřejňování těchto smluv a o registru</w:t>
      </w:r>
      <w:r w:rsidRPr="00D9782E">
        <w:rPr>
          <w:rFonts w:eastAsia="Calibri"/>
        </w:rPr>
        <w:t xml:space="preserve">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ED28E3">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ED28E3">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4AD37EC8" w:rsidR="004E1498" w:rsidRPr="00D9782E" w:rsidRDefault="004E1498" w:rsidP="00ED28E3">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Default="004E1498" w:rsidP="00ED28E3">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7F6B3BE0" w14:textId="01CA11F0" w:rsidR="00AA272A" w:rsidRPr="00F9113A" w:rsidRDefault="00AA272A" w:rsidP="00F9113A">
      <w:pPr>
        <w:pStyle w:val="Nadpis2"/>
        <w:spacing w:line="264" w:lineRule="auto"/>
        <w:ind w:left="851" w:hanging="567"/>
        <w:contextualSpacing w:val="0"/>
        <w:rPr>
          <w:rFonts w:eastAsia="Calibri"/>
        </w:rPr>
      </w:pPr>
      <w:r w:rsidRPr="00F9113A">
        <w:t>Smluvní strany výslovně prohlašují, že cena předmětu Smlouvy a oceněný položkový rozpočet (rozpis dílčích cen) uvedené v příloze č. 3 Smlouvy nejsou obchodním tajemstvím ve smyslu § 504 OZ ani jedné ze smluvních stran, a tedy budou uveřejněny prostřednictvím ZRS.</w:t>
      </w:r>
    </w:p>
    <w:p w14:paraId="6F3E8FA7" w14:textId="54ED40C7" w:rsidR="00995191" w:rsidRDefault="006C7697" w:rsidP="00F9113A">
      <w:pPr>
        <w:pStyle w:val="Nadpis2"/>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w:t>
      </w:r>
      <w:r w:rsidR="00667826">
        <w:rPr>
          <w:rFonts w:eastAsia="Calibri"/>
        </w:rPr>
        <w:t xml:space="preserve"> </w:t>
      </w:r>
      <w:r w:rsidRPr="00D9782E">
        <w:rPr>
          <w:rFonts w:eastAsia="Calibri"/>
        </w:rPr>
        <w:t>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2CDB06CF" w:rsidR="00AB3FAE" w:rsidRPr="00DB03CD" w:rsidRDefault="0073792E" w:rsidP="00ED28E3">
      <w:pPr>
        <w:pStyle w:val="Nadpis1"/>
        <w:jc w:val="both"/>
        <w:rPr>
          <w:rFonts w:eastAsia="Times New Roman"/>
          <w:b w:val="0"/>
          <w:lang w:eastAsia="cs-CZ"/>
        </w:rPr>
      </w:pPr>
      <w:r w:rsidRPr="00DB03CD">
        <w:rPr>
          <w:rFonts w:eastAsia="Times New Roman"/>
          <w:lang w:eastAsia="cs-CZ"/>
        </w:rPr>
        <w:t>Střet zájmů, p</w:t>
      </w:r>
      <w:r w:rsidR="009B4167">
        <w:rPr>
          <w:rFonts w:eastAsia="Times New Roman"/>
          <w:lang w:eastAsia="cs-CZ"/>
        </w:rPr>
        <w:t>o</w:t>
      </w:r>
      <w:r w:rsidRPr="00DB03CD">
        <w:rPr>
          <w:rFonts w:eastAsia="Times New Roman"/>
          <w:lang w:eastAsia="cs-CZ"/>
        </w:rPr>
        <w:t>vinnosti Zhotovitele v souvislosti s</w:t>
      </w:r>
      <w:r w:rsidR="00DB03CD" w:rsidRPr="00F83000">
        <w:rPr>
          <w:rFonts w:eastAsia="Times New Roman"/>
          <w:lang w:eastAsia="cs-CZ"/>
        </w:rPr>
        <w:t> </w:t>
      </w:r>
      <w:r w:rsidR="00DB03CD" w:rsidRPr="00DB03CD">
        <w:rPr>
          <w:rFonts w:eastAsia="Times New Roman"/>
          <w:lang w:eastAsia="cs-CZ"/>
        </w:rPr>
        <w:t>mezinárodními sankcemi</w:t>
      </w:r>
    </w:p>
    <w:p w14:paraId="29749AAA" w14:textId="1F964533" w:rsidR="0073792E" w:rsidRPr="002877BA" w:rsidRDefault="0073792E" w:rsidP="00ED28E3">
      <w:pPr>
        <w:pStyle w:val="Nadpis2"/>
      </w:pPr>
      <w:r>
        <w:rPr>
          <w:rFonts w:eastAsia="Calibri"/>
        </w:rPr>
        <w:t>Zhotovitel</w:t>
      </w:r>
      <w:r w:rsidRPr="0073792E">
        <w:t xml:space="preserve"> prohlašuje, že není obchodní společností, ve které veřejný funkcionář uvedený v ust. § 2 odst. 1 písm. c) zákona č. 159/2006 Sb., o střetu zájmů, ve znění pozdějších předpisů (dále jen „</w:t>
      </w:r>
      <w:r w:rsidRPr="00460011">
        <w:rPr>
          <w:b/>
          <w:i/>
        </w:rPr>
        <w:t>Zákon o střetu zájmů</w:t>
      </w:r>
      <w:r w:rsidRPr="0073792E">
        <w:t xml:space="preserve">“) nebo jím ovládaná osoba vlastní podíl představující alespoň 25 % účasti společníka v obchodní společnosti, a že </w:t>
      </w:r>
      <w:r w:rsidRPr="002877BA">
        <w:t>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95E2A8B" w14:textId="61869872" w:rsidR="0073792E" w:rsidRPr="00F9113A" w:rsidRDefault="0073792E" w:rsidP="00ED28E3">
      <w:pPr>
        <w:pStyle w:val="Nadpis2"/>
      </w:pPr>
      <w:r w:rsidRPr="002877BA">
        <w:rPr>
          <w:rFonts w:eastAsia="Calibri"/>
        </w:rPr>
        <w:t>Zhotovitel</w:t>
      </w:r>
      <w:r w:rsidRPr="002877BA">
        <w:t xml:space="preserve"> prohlašuje, že on, ani žádný z jeho poddodavatelů nebo jiných osob, jejichž způsobilost byla využita ve smyslu evropských směrnic o zadávání veřejných zakázek, nejsou osobami</w:t>
      </w:r>
      <w:r w:rsidR="00AA272A" w:rsidRPr="002877BA">
        <w:t xml:space="preserve"> </w:t>
      </w:r>
      <w:r w:rsidR="00AA272A" w:rsidRPr="00F9113A">
        <w:t>na které se vztahuje zákaz zadání veřejné zakázky, pokud je to v rozporu s mezinárodními sankcemi podle zákona upravujícího provádění mezinárodních sankcí; právní úprava dle § 48a ZZVZ se použije analogicky.</w:t>
      </w:r>
    </w:p>
    <w:p w14:paraId="3DE4E643" w14:textId="76CC2920" w:rsidR="0073792E" w:rsidRDefault="0073792E" w:rsidP="00ED28E3">
      <w:pPr>
        <w:pStyle w:val="Nadpis2"/>
      </w:pPr>
      <w:r w:rsidRPr="00A453A2">
        <w:t xml:space="preserve">Je-li </w:t>
      </w:r>
      <w:r>
        <w:t>Zhotovitelem</w:t>
      </w:r>
      <w:r w:rsidRPr="00A72529">
        <w:t xml:space="preserve"> </w:t>
      </w:r>
      <w:r>
        <w:t xml:space="preserve">sdružení více osob, platí podmínky dle odstavce </w:t>
      </w:r>
      <w:r w:rsidR="00443AEC">
        <w:t>7</w:t>
      </w:r>
      <w:r>
        <w:t xml:space="preserve">.1 a </w:t>
      </w:r>
      <w:r w:rsidR="00443AEC">
        <w:t>7</w:t>
      </w:r>
      <w:r>
        <w:t xml:space="preserve">.2 této Smlouvy také </w:t>
      </w:r>
      <w:r w:rsidRPr="00460011">
        <w:rPr>
          <w:rFonts w:eastAsia="Calibri"/>
        </w:rPr>
        <w:t>jednotlivě</w:t>
      </w:r>
      <w:r>
        <w:t xml:space="preserve"> pro všechny osoby v rámci Zhotovitele </w:t>
      </w:r>
      <w:r w:rsidR="00443AEC">
        <w:t>sdružené,</w:t>
      </w:r>
      <w:r>
        <w:t xml:space="preserve"> a to bez ohledu na právní formu tohoto sdružení.</w:t>
      </w:r>
    </w:p>
    <w:p w14:paraId="1162654B" w14:textId="44A36722" w:rsidR="0073792E" w:rsidRPr="0073792E" w:rsidRDefault="0073792E" w:rsidP="00ED28E3">
      <w:pPr>
        <w:pStyle w:val="Nadpis2"/>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1152ABCF" w:rsidR="0073792E" w:rsidRPr="0073792E" w:rsidRDefault="0073792E" w:rsidP="00ED28E3">
      <w:pPr>
        <w:pStyle w:val="Nadpis2"/>
      </w:pPr>
      <w:r>
        <w:t>Zhotovitel</w:t>
      </w:r>
      <w:r w:rsidRPr="0073792E">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w:t>
      </w:r>
      <w:r w:rsidR="00443AEC">
        <w:br/>
      </w:r>
      <w:r w:rsidRPr="0073792E">
        <w:t>č. 269/2014.</w:t>
      </w:r>
    </w:p>
    <w:p w14:paraId="296F03CC" w14:textId="1A90FA84" w:rsidR="0073792E" w:rsidRPr="0073792E" w:rsidRDefault="0073792E" w:rsidP="00ED28E3">
      <w:pPr>
        <w:pStyle w:val="Nadpis2"/>
      </w:pPr>
      <w:r>
        <w:t>Zhotovitel</w:t>
      </w:r>
      <w:r w:rsidRPr="0073792E">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w:t>
      </w:r>
      <w:r w:rsidRPr="0073792E">
        <w:rPr>
          <w:rFonts w:cstheme="majorBidi"/>
        </w:rPr>
        <w:t>ani hospodářské zdroje</w:t>
      </w:r>
      <w:r w:rsidRPr="0073792E">
        <w:t xml:space="preserve">, které obdrží od </w:t>
      </w:r>
      <w:r>
        <w:t>Objednatele</w:t>
      </w:r>
      <w:r w:rsidRPr="0073792E">
        <w:t xml:space="preserve"> na základě této Smlouvy a jejích případných dodatků, nezpřístupní přímo ani nepřímo fyzickým nebo právnickým osobám, subjektům či orgánům s nimi spojeným uvedeným v Sankčních seznamech,</w:t>
      </w:r>
      <w:r w:rsidRPr="0073792E">
        <w:rPr>
          <w:rFonts w:cstheme="majorBidi"/>
        </w:rPr>
        <w:t xml:space="preserve"> nebo v jejich prospěch</w:t>
      </w:r>
      <w:r w:rsidRPr="0073792E">
        <w:t>.</w:t>
      </w:r>
    </w:p>
    <w:p w14:paraId="57CF7C6B" w14:textId="0098A09E" w:rsidR="00AB3FAE" w:rsidRDefault="0073792E" w:rsidP="00ED28E3">
      <w:pPr>
        <w:pStyle w:val="Nadpis2"/>
      </w:pPr>
      <w:proofErr w:type="gramStart"/>
      <w:r w:rsidRPr="0073792E">
        <w:t>Ukáží</w:t>
      </w:r>
      <w:proofErr w:type="gramEnd"/>
      <w:r w:rsidRPr="0073792E">
        <w:t xml:space="preserve">-li se prohlášení </w:t>
      </w:r>
      <w:r>
        <w:t>Zhotovitele</w:t>
      </w:r>
      <w:r w:rsidRPr="0073792E">
        <w:t xml:space="preserve"> dle odstavce </w:t>
      </w:r>
      <w:r w:rsidR="00443AEC">
        <w:t>7</w:t>
      </w:r>
      <w:r w:rsidRPr="0073792E">
        <w:t xml:space="preserve">.1 a </w:t>
      </w:r>
      <w:r w:rsidR="00443AEC">
        <w:t>7</w:t>
      </w:r>
      <w:r w:rsidRPr="0073792E">
        <w:t xml:space="preserve">.2 této Smlouvy jako nepravdivá nebo poruší-li </w:t>
      </w:r>
      <w:r>
        <w:t>Zhotovitel</w:t>
      </w:r>
      <w:r w:rsidRPr="0073792E">
        <w:t xml:space="preserve"> svou oznamovací povinnost dle odstavce </w:t>
      </w:r>
      <w:r w:rsidR="004B2D5D">
        <w:t>8</w:t>
      </w:r>
      <w:r w:rsidRPr="0073792E">
        <w:t xml:space="preserve">.4. nebo povinnosti dle odstavců </w:t>
      </w:r>
      <w:r w:rsidR="00443AEC">
        <w:t>7</w:t>
      </w:r>
      <w:r w:rsidRPr="0073792E">
        <w:t xml:space="preserve">.5 nebo </w:t>
      </w:r>
      <w:r w:rsidR="00443AEC">
        <w:t>7</w:t>
      </w:r>
      <w:r w:rsidRPr="0073792E">
        <w:t xml:space="preserve">.6 této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w:t>
      </w:r>
      <w:r w:rsidRPr="002877BA">
        <w:t xml:space="preserve">pokutu </w:t>
      </w:r>
      <w:r w:rsidRPr="00F9113A">
        <w:t>ve výši 5 %</w:t>
      </w:r>
      <w:r w:rsidRPr="002877BA">
        <w:t xml:space="preserve"> z</w:t>
      </w:r>
      <w:r w:rsidR="00E13382" w:rsidRPr="002877BA">
        <w:t> C</w:t>
      </w:r>
      <w:r w:rsidRPr="002877BA">
        <w:t>eny</w:t>
      </w:r>
      <w:r w:rsidR="00E13382" w:rsidRPr="002877BA">
        <w:t xml:space="preserve"> díl</w:t>
      </w:r>
      <w:r w:rsidR="00E13382">
        <w:t>a (C</w:t>
      </w:r>
      <w:r w:rsidRPr="0073792E">
        <w:t>ena bez DPH) sjednané dle této Smlouvy. Ustanovení § 2004 odst. 2 Občanského zákoníku a § 2050 Občanského zákoníku se nepoužijí.</w:t>
      </w:r>
    </w:p>
    <w:p w14:paraId="2A542E14" w14:textId="77777777" w:rsidR="005E51E3" w:rsidRDefault="005E51E3" w:rsidP="005E51E3">
      <w:pPr>
        <w:pStyle w:val="Nadpis1"/>
        <w:jc w:val="both"/>
        <w:rPr>
          <w:lang w:eastAsia="cs-CZ"/>
        </w:rPr>
      </w:pPr>
      <w:r>
        <w:rPr>
          <w:lang w:eastAsia="cs-CZ"/>
        </w:rPr>
        <w:t>Odpovědné zadávání</w:t>
      </w:r>
    </w:p>
    <w:p w14:paraId="7A788E34" w14:textId="0F434FED" w:rsidR="005E51E3" w:rsidRDefault="005E51E3" w:rsidP="005E51E3">
      <w:pPr>
        <w:pStyle w:val="acnormal"/>
        <w:numPr>
          <w:ilvl w:val="1"/>
          <w:numId w:val="14"/>
        </w:numPr>
        <w:spacing w:before="0" w:after="0" w:line="240" w:lineRule="auto"/>
        <w:ind w:left="851" w:hanging="567"/>
        <w:rPr>
          <w:rFonts w:ascii="Verdana" w:hAnsi="Verdana" w:cs="Calibri"/>
          <w:sz w:val="18"/>
          <w:szCs w:val="18"/>
        </w:rPr>
      </w:pPr>
      <w:r>
        <w:rPr>
          <w:rFonts w:ascii="Verdana" w:hAnsi="Verdana" w:cs="Calibri"/>
          <w:sz w:val="18"/>
          <w:szCs w:val="18"/>
        </w:rPr>
        <w:t>Objednatel je povinen při vytváření zadávacích podmínek, včetně pravidel pro hodnocení nabídek, a výběru dodavatele, zadávacího řízení, ve kterém byla uzavřena tato Smlouva o dílo,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Smlouvy o dílo výslovně na vědomí tuto povinnost Objednatele, jakož i veškeré s tím související požadavky na Zhotovitele v daném ohledu kladené, které jsou jako jednotlivé prvky odpovědného zadávání uvedeny v následujících ustanovení tohoto článku Smlouvy o dílo.</w:t>
      </w:r>
    </w:p>
    <w:p w14:paraId="20FBE18A" w14:textId="77777777" w:rsidR="005E51E3" w:rsidRDefault="005E51E3" w:rsidP="005E51E3">
      <w:pPr>
        <w:pStyle w:val="Nadpis2"/>
        <w:numPr>
          <w:ilvl w:val="1"/>
          <w:numId w:val="15"/>
        </w:numPr>
        <w:ind w:left="851" w:hanging="567"/>
        <w:textAlignment w:val="auto"/>
        <w:rPr>
          <w:rFonts w:ascii="Verdana" w:hAnsi="Verdana" w:cs="Calibri"/>
        </w:rPr>
      </w:pPr>
      <w:r>
        <w:rPr>
          <w:rFonts w:ascii="Verdana" w:hAnsi="Verdana" w:cs="Calibri"/>
        </w:rPr>
        <w:t>Objednatel požaduje, aby Zhotovitel při realizaci předmětu plnění této Smlouvy o dílo zajistil rovnocenné platební podmínky, jako má sjednány Zhotovitel s Objednatelem, a to následovně:</w:t>
      </w:r>
    </w:p>
    <w:p w14:paraId="7A081C82" w14:textId="77777777" w:rsidR="005E51E3" w:rsidRDefault="005E51E3" w:rsidP="005E51E3">
      <w:pPr>
        <w:pStyle w:val="RLTextlnkuslovan"/>
        <w:numPr>
          <w:ilvl w:val="0"/>
          <w:numId w:val="16"/>
        </w:numPr>
        <w:spacing w:after="0" w:line="240" w:lineRule="auto"/>
        <w:ind w:left="851" w:hanging="284"/>
        <w:rPr>
          <w:rFonts w:ascii="Verdana" w:hAnsi="Verdana"/>
          <w:sz w:val="18"/>
          <w:szCs w:val="18"/>
        </w:rPr>
      </w:pPr>
      <w:r>
        <w:rPr>
          <w:rFonts w:ascii="Verdana" w:hAnsi="Verdana"/>
          <w:sz w:val="18"/>
          <w:szCs w:val="18"/>
          <w:lang w:eastAsia="en-US"/>
        </w:rPr>
        <w:t>Zhotovitel se zavazuje ujednat si s dalšími osobami, které se na jeho straně podílejí na realizaci předmětu plnění, a jsou podnikateli (dále jen „smluvní partneři Zhotovitele“), stejnou nebo kratší dobu splatnosti daňových dokladů, jaká je sjednána v této Smlouvě o dílo.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 o dílo.</w:t>
      </w:r>
    </w:p>
    <w:p w14:paraId="243A9BF8" w14:textId="3FBFAC9D" w:rsidR="005E51E3" w:rsidRDefault="005E51E3" w:rsidP="005E51E3">
      <w:pPr>
        <w:pStyle w:val="Nadpis1"/>
        <w:numPr>
          <w:ilvl w:val="0"/>
          <w:numId w:val="16"/>
        </w:numPr>
        <w:spacing w:before="120"/>
        <w:ind w:left="850" w:hanging="357"/>
        <w:jc w:val="both"/>
        <w:rPr>
          <w:rFonts w:eastAsia="Times New Roman"/>
          <w:b w:val="0"/>
          <w:u w:val="none"/>
          <w:lang w:eastAsia="cs-CZ"/>
        </w:rPr>
      </w:pPr>
      <w:r>
        <w:rPr>
          <w:rFonts w:ascii="Verdana" w:hAnsi="Verdana"/>
          <w:b w:val="0"/>
          <w:u w:val="none"/>
        </w:rPr>
        <w:t>Zhotovitel se zavazuje uhradit smluvní pokutu ve výši 10.000 Kč za každý, byť i započatý den prodlení se splněním povinnosti předložit smluvní dokumentaci dle předchozího odstavce této Smlouvy o dílo. Zhotovitel se dále zavazuje uhradit smluvní pokutu ve výši 10.000 Kč za každý, byť i započatý den, po který porušil svou povinnost mít se smluvními partnery Zhotovitele stejnou nebo kratší dobu splatnosti daňových dokladů, jaká je sjednána v této Smlouvě o dílo. Smluvní sankce dle tohoto odstavce Smlouvy o dílo lze v případě postupného porušení obou povinností Zhotovitele sčítat.</w:t>
      </w:r>
    </w:p>
    <w:p w14:paraId="7ACA4F45" w14:textId="7FF43CDA" w:rsidR="004E1498" w:rsidRPr="004E1498" w:rsidRDefault="004E1498" w:rsidP="007C01CD">
      <w:pPr>
        <w:pStyle w:val="Nadpis1"/>
        <w:rPr>
          <w:rFonts w:eastAsia="Times New Roman"/>
          <w:lang w:eastAsia="cs-CZ"/>
        </w:rPr>
      </w:pPr>
      <w:r w:rsidRPr="004E1498">
        <w:rPr>
          <w:rFonts w:eastAsia="Times New Roman"/>
          <w:lang w:eastAsia="cs-CZ"/>
        </w:rPr>
        <w:t>Závěrečná ujednání</w:t>
      </w:r>
    </w:p>
    <w:p w14:paraId="3E50101D" w14:textId="43CEBAB2" w:rsidR="004E1498" w:rsidRPr="004E1498" w:rsidRDefault="004E1498" w:rsidP="005E51E3">
      <w:pPr>
        <w:pStyle w:val="Nadpis2"/>
      </w:pPr>
      <w:r w:rsidRPr="004E1498">
        <w:t xml:space="preserve">Tato </w:t>
      </w:r>
      <w:r w:rsidR="003B5DD6">
        <w:t>Sml</w:t>
      </w:r>
      <w:r w:rsidRPr="004E1498">
        <w:t xml:space="preserve">ouva se řídí Obchodními podmínkami ke </w:t>
      </w:r>
      <w:r w:rsidR="00D9782E">
        <w:t>Sml</w:t>
      </w:r>
      <w:r w:rsidRPr="004E1498">
        <w:t>ouvě o dílo (</w:t>
      </w:r>
      <w:r w:rsidR="007F4F0B">
        <w:t xml:space="preserve">výše a </w:t>
      </w:r>
      <w:r w:rsidRPr="004E1498">
        <w:t>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E51E3">
      <w:pPr>
        <w:pStyle w:val="Nadpis2"/>
      </w:pPr>
      <w:r w:rsidRPr="004E1498">
        <w:t xml:space="preserve">Zhotovitel prohlašuje, že </w:t>
      </w:r>
    </w:p>
    <w:p w14:paraId="7633B164" w14:textId="2B3E61B4" w:rsidR="004E1498" w:rsidRPr="004E1498" w:rsidRDefault="004E1498" w:rsidP="005E51E3">
      <w:pPr>
        <w:pStyle w:val="Nadpis3"/>
        <w:ind w:firstLine="131"/>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5E51E3">
      <w:pPr>
        <w:pStyle w:val="Nadpis3"/>
        <w:ind w:left="1428" w:hanging="577"/>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6AB23CD3" w14:textId="6EF7FE9C" w:rsidR="004E1498" w:rsidRPr="004E1498" w:rsidRDefault="004E1498" w:rsidP="005E51E3">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E51E3">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88290D" w:rsidRDefault="004E1498" w:rsidP="005E51E3">
      <w:pPr>
        <w:pStyle w:val="Nadpis2"/>
        <w:ind w:left="567" w:hanging="567"/>
      </w:pPr>
      <w:r w:rsidRPr="004E1498">
        <w:t xml:space="preserve">Všechny spory vznikající ze </w:t>
      </w:r>
      <w:r w:rsidR="00D9782E">
        <w:t>Sml</w:t>
      </w:r>
      <w:r w:rsidRPr="004E1498">
        <w:t xml:space="preserve">ouvy o dílo a v souvislosti s ní budou dle vůle Smluvních </w:t>
      </w:r>
      <w:r w:rsidRPr="0088290D">
        <w:t>stran rozhodovány soudy České republiky, jakožto soudy výlučně příslušnými.</w:t>
      </w:r>
    </w:p>
    <w:p w14:paraId="5206FA57" w14:textId="5D2F068C" w:rsidR="004E1498" w:rsidRPr="0088290D" w:rsidRDefault="00D9782E" w:rsidP="005E51E3">
      <w:pPr>
        <w:pStyle w:val="Nadpis2"/>
        <w:ind w:left="567" w:hanging="567"/>
      </w:pPr>
      <w:r w:rsidRPr="0088290D">
        <w:t>Sml</w:t>
      </w:r>
      <w:r w:rsidR="004E1498" w:rsidRPr="0088290D">
        <w:t>ouvu o dílo lze měnit pouze písemnými dodatky.</w:t>
      </w:r>
    </w:p>
    <w:p w14:paraId="50EA6B13" w14:textId="29DD2CBB" w:rsidR="004E1498" w:rsidRPr="0088290D" w:rsidRDefault="004E1498" w:rsidP="00DB03CD">
      <w:pPr>
        <w:pStyle w:val="Nadpis2"/>
        <w:ind w:left="567" w:hanging="567"/>
      </w:pPr>
      <w:r w:rsidRPr="0088290D">
        <w:t>Pokud některá ustanovení Obchodních podmínek nebo jejich část nelze vzhledem k povaze Díla objektivně a zcela zřejmě použít, pak z takových ustanovení nebo jejich částí práva ani povinnosti Smluvním stranám nevznikají.</w:t>
      </w:r>
    </w:p>
    <w:p w14:paraId="4C1A93EA" w14:textId="7B569B8B" w:rsidR="004E1498" w:rsidRPr="008D3C65" w:rsidRDefault="004E1498" w:rsidP="005E51E3">
      <w:pPr>
        <w:pStyle w:val="Nadpis2"/>
        <w:ind w:left="567" w:hanging="567"/>
      </w:pPr>
      <w:r w:rsidRPr="008D3C65">
        <w:rPr>
          <w:rFonts w:eastAsia="Calibri"/>
        </w:rPr>
        <w:t xml:space="preserve">Tato </w:t>
      </w:r>
      <w:r w:rsidR="00D9782E" w:rsidRPr="008D3C65">
        <w:rPr>
          <w:rFonts w:eastAsia="Calibri"/>
        </w:rPr>
        <w:t>Sml</w:t>
      </w:r>
      <w:r w:rsidRPr="008D3C65">
        <w:rPr>
          <w:rFonts w:eastAsia="Calibri"/>
        </w:rPr>
        <w:t xml:space="preserve">ouva nabývá platnosti okamžikem podpisu poslední ze </w:t>
      </w:r>
      <w:r w:rsidR="00D9782E" w:rsidRPr="008D3C65">
        <w:rPr>
          <w:rFonts w:eastAsia="Calibri"/>
        </w:rPr>
        <w:t>Sml</w:t>
      </w:r>
      <w:r w:rsidRPr="008D3C65">
        <w:rPr>
          <w:rFonts w:eastAsia="Calibri"/>
        </w:rPr>
        <w:t>uvních stran. Je-li Smlouva uveřejňována v registru smluv, nabývá účinnosti dnem uveřejnění v registru smluv, jinak je účinná od okamžiku uzavření.</w:t>
      </w:r>
    </w:p>
    <w:p w14:paraId="25063FE2" w14:textId="5936454B" w:rsidR="004E1498" w:rsidRPr="00F9113A" w:rsidRDefault="007E257F" w:rsidP="005E51E3">
      <w:pPr>
        <w:pStyle w:val="Nadpis2"/>
        <w:ind w:left="567" w:hanging="567"/>
        <w:rPr>
          <w:bCs/>
        </w:rPr>
      </w:pPr>
      <w:r w:rsidRPr="00F9113A">
        <w:rPr>
          <w:rFonts w:eastAsia="Calibri"/>
          <w:bCs/>
        </w:rPr>
        <w:t>Tato Smlouva je vyhotovena v elektronické podobě, přičemž obě Smluvní strany obdrží její elektronický originál opatřený elektronickými podpisy. V případě, že tato Smlouva z jakéhokoli důvodu nebude vyhotovena v elektronické podobě, bude sepsána ve dvou vyhotoveních, přičemž jedno vyhotovení obdrží Zhotovitel a jedno vyhotovení Objednatel</w:t>
      </w:r>
      <w:r w:rsidR="00495AB6" w:rsidRPr="00F9113A">
        <w:rPr>
          <w:rFonts w:eastAsia="Calibri"/>
          <w:bCs/>
        </w:rPr>
        <w:t>.</w:t>
      </w:r>
    </w:p>
    <w:p w14:paraId="605D1947" w14:textId="2AC930B6" w:rsidR="001F31D8" w:rsidRPr="004E1498" w:rsidRDefault="001F31D8" w:rsidP="001F31D8">
      <w:pPr>
        <w:overflowPunct w:val="0"/>
        <w:autoSpaceDE w:val="0"/>
        <w:autoSpaceDN w:val="0"/>
        <w:adjustRightInd w:val="0"/>
        <w:spacing w:before="320" w:after="120" w:line="276" w:lineRule="auto"/>
        <w:textAlignment w:val="baseline"/>
        <w:rPr>
          <w:rFonts w:eastAsia="Times New Roman" w:cs="Times New Roman"/>
          <w:b/>
          <w:lang w:eastAsia="cs-CZ"/>
        </w:rPr>
      </w:pPr>
      <w:r w:rsidRPr="004E1498">
        <w:rPr>
          <w:rFonts w:eastAsia="Times New Roman" w:cs="Times New Roman"/>
          <w:b/>
          <w:lang w:eastAsia="cs-CZ"/>
        </w:rPr>
        <w:t>Přílohy</w:t>
      </w:r>
    </w:p>
    <w:p w14:paraId="6E9F9F4B" w14:textId="77777777" w:rsidR="001F31D8"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Pr>
          <w:rFonts w:eastAsia="Times New Roman" w:cs="Times New Roman"/>
          <w:lang w:eastAsia="cs-CZ"/>
        </w:rPr>
        <w:t>Obchodní podmínky ke Smlouvě o dílo</w:t>
      </w:r>
    </w:p>
    <w:p w14:paraId="7CAEECAA" w14:textId="77777777" w:rsidR="001F31D8" w:rsidRPr="00B068D8"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sidRPr="00B068D8">
        <w:rPr>
          <w:rFonts w:eastAsia="Times New Roman" w:cs="Times New Roman"/>
          <w:lang w:eastAsia="cs-CZ"/>
        </w:rPr>
        <w:t>Technická zpráva</w:t>
      </w:r>
    </w:p>
    <w:p w14:paraId="5DBA2FAA" w14:textId="77777777" w:rsidR="001F31D8" w:rsidRPr="00385302"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sidRPr="00385302">
        <w:rPr>
          <w:rFonts w:eastAsia="Times New Roman" w:cs="Times New Roman"/>
          <w:lang w:eastAsia="cs-CZ"/>
        </w:rPr>
        <w:t>Oceněný položkový rozpočet</w:t>
      </w:r>
    </w:p>
    <w:p w14:paraId="4851AA14" w14:textId="77777777" w:rsidR="001F31D8" w:rsidRPr="00EC590F"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Pr>
          <w:rFonts w:eastAsia="Times New Roman" w:cs="Times New Roman"/>
          <w:lang w:eastAsia="cs-CZ"/>
        </w:rPr>
        <w:t>Oprávněné osoby</w:t>
      </w:r>
    </w:p>
    <w:p w14:paraId="7FF69242" w14:textId="77777777" w:rsidR="001F31D8" w:rsidRPr="00EC590F"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Pr>
          <w:rFonts w:eastAsia="Times New Roman" w:cs="Times New Roman"/>
          <w:lang w:eastAsia="cs-CZ"/>
        </w:rPr>
        <w:t>Seznam požadovaných pojištění</w:t>
      </w:r>
    </w:p>
    <w:p w14:paraId="3155FBBE" w14:textId="77777777" w:rsidR="001F31D8" w:rsidRPr="009D1661" w:rsidRDefault="001F31D8" w:rsidP="001F31D8">
      <w:pPr>
        <w:numPr>
          <w:ilvl w:val="0"/>
          <w:numId w:val="5"/>
        </w:numPr>
        <w:overflowPunct w:val="0"/>
        <w:autoSpaceDE w:val="0"/>
        <w:autoSpaceDN w:val="0"/>
        <w:adjustRightInd w:val="0"/>
        <w:spacing w:after="0" w:line="276" w:lineRule="auto"/>
        <w:ind w:left="709" w:hanging="709"/>
        <w:contextualSpacing/>
        <w:textAlignment w:val="baseline"/>
        <w:rPr>
          <w:rFonts w:eastAsia="Times New Roman" w:cs="Times New Roman"/>
          <w:lang w:eastAsia="cs-CZ"/>
        </w:rPr>
      </w:pPr>
      <w:r w:rsidRPr="005E51E3">
        <w:rPr>
          <w:rFonts w:eastAsia="Times New Roman" w:cs="Times New Roman"/>
          <w:lang w:eastAsia="cs-CZ"/>
        </w:rPr>
        <w:t xml:space="preserve">Seznam poddodavatelů – </w:t>
      </w:r>
      <w:r w:rsidRPr="00390044">
        <w:rPr>
          <w:rFonts w:eastAsia="Times New Roman" w:cs="Times New Roman"/>
          <w:highlight w:val="yellow"/>
          <w:lang w:eastAsia="cs-CZ"/>
        </w:rPr>
        <w:t>doplní Zhotovitel</w:t>
      </w:r>
    </w:p>
    <w:p w14:paraId="5D9F5377" w14:textId="77777777" w:rsidR="009A2384" w:rsidRDefault="009A2384" w:rsidP="001F31D8">
      <w:pPr>
        <w:spacing w:after="0" w:line="276" w:lineRule="auto"/>
        <w:rPr>
          <w:rFonts w:asciiTheme="majorHAnsi" w:hAnsiTheme="majorHAnsi"/>
        </w:rPr>
      </w:pPr>
    </w:p>
    <w:p w14:paraId="56C88A0A" w14:textId="2526CF12" w:rsidR="001F31D8" w:rsidRDefault="001F31D8" w:rsidP="001F31D8">
      <w:pPr>
        <w:spacing w:after="0" w:line="276" w:lineRule="auto"/>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Za Zhotovitele:</w:t>
      </w:r>
    </w:p>
    <w:p w14:paraId="0FB8D8C4" w14:textId="77777777" w:rsidR="001F31D8" w:rsidRDefault="001F31D8" w:rsidP="001F31D8">
      <w:pPr>
        <w:spacing w:after="0" w:line="276" w:lineRule="auto"/>
        <w:rPr>
          <w:rFonts w:asciiTheme="majorHAnsi" w:hAnsiTheme="majorHAnsi"/>
        </w:rPr>
      </w:pPr>
    </w:p>
    <w:p w14:paraId="41608330" w14:textId="77777777" w:rsidR="001F31D8" w:rsidRDefault="001F31D8" w:rsidP="001F31D8">
      <w:pPr>
        <w:spacing w:after="0" w:line="276" w:lineRule="auto"/>
        <w:rPr>
          <w:rFonts w:asciiTheme="majorHAnsi" w:hAnsiTheme="majorHAnsi"/>
        </w:rPr>
      </w:pPr>
    </w:p>
    <w:p w14:paraId="2E9593D1" w14:textId="77777777" w:rsidR="001F31D8" w:rsidRDefault="001F31D8" w:rsidP="001F31D8">
      <w:pPr>
        <w:spacing w:after="0" w:line="276" w:lineRule="auto"/>
        <w:rPr>
          <w:rFonts w:asciiTheme="majorHAnsi" w:hAnsiTheme="majorHAnsi"/>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t>…………………………………………………</w:t>
      </w:r>
      <w:r>
        <w:rPr>
          <w:rFonts w:asciiTheme="majorHAnsi" w:hAnsiTheme="majorHAnsi"/>
        </w:rPr>
        <w:tab/>
      </w:r>
      <w:r>
        <w:rPr>
          <w:rFonts w:asciiTheme="majorHAnsi" w:hAnsiTheme="majorHAnsi"/>
        </w:rPr>
        <w:tab/>
      </w:r>
    </w:p>
    <w:p w14:paraId="3B54886D" w14:textId="0FC4809D" w:rsidR="001F31D8" w:rsidRDefault="001F31D8" w:rsidP="001F31D8">
      <w:pPr>
        <w:spacing w:after="0" w:line="276" w:lineRule="auto"/>
        <w:rPr>
          <w:noProof/>
        </w:rPr>
      </w:pPr>
      <w:r w:rsidRPr="005E51E3">
        <w:rPr>
          <w:b/>
          <w:noProof/>
        </w:rPr>
        <w:t xml:space="preserve">Ing. </w:t>
      </w:r>
      <w:r w:rsidR="005128FF">
        <w:rPr>
          <w:b/>
          <w:noProof/>
        </w:rPr>
        <w:t>Pavel MAREČEK</w:t>
      </w:r>
      <w:r>
        <w:rPr>
          <w:noProof/>
        </w:rPr>
        <w:tab/>
      </w:r>
      <w:r>
        <w:rPr>
          <w:noProof/>
        </w:rPr>
        <w:tab/>
      </w:r>
      <w:r>
        <w:rPr>
          <w:noProof/>
        </w:rPr>
        <w:tab/>
      </w:r>
      <w:r>
        <w:rPr>
          <w:noProof/>
        </w:rPr>
        <w:tab/>
      </w:r>
      <w:r>
        <w:rPr>
          <w:noProof/>
        </w:rPr>
        <w:tab/>
      </w:r>
      <w:r w:rsidR="005E51E3" w:rsidRPr="00390044">
        <w:rPr>
          <w:rFonts w:ascii="Verdana" w:eastAsia="Verdana" w:hAnsi="Verdana" w:cs="Times New Roman"/>
          <w:bCs/>
          <w:highlight w:val="yellow"/>
        </w:rPr>
        <w:fldChar w:fldCharType="begin"/>
      </w:r>
      <w:r w:rsidR="005E51E3" w:rsidRPr="00390044">
        <w:rPr>
          <w:rFonts w:ascii="Verdana" w:eastAsia="Verdana" w:hAnsi="Verdana" w:cs="Times New Roman"/>
          <w:bCs/>
          <w:highlight w:val="yellow"/>
        </w:rPr>
        <w:instrText xml:space="preserve"> MACROBUTTON  VložitŠirokouMezeru "[VLOŽÍ ZHOTOVITEL]" </w:instrText>
      </w:r>
      <w:r w:rsidR="005E51E3" w:rsidRPr="00390044">
        <w:rPr>
          <w:rFonts w:ascii="Verdana" w:eastAsia="Verdana" w:hAnsi="Verdana" w:cs="Times New Roman"/>
          <w:bCs/>
          <w:highlight w:val="yellow"/>
        </w:rPr>
        <w:fldChar w:fldCharType="end"/>
      </w:r>
    </w:p>
    <w:p w14:paraId="35028CB9" w14:textId="47BBF5D9" w:rsidR="001F31D8" w:rsidRPr="005E51E3" w:rsidRDefault="001F31D8" w:rsidP="001F31D8">
      <w:pPr>
        <w:spacing w:after="0" w:line="276" w:lineRule="auto"/>
        <w:rPr>
          <w:rFonts w:asciiTheme="majorHAnsi" w:hAnsiTheme="majorHAnsi"/>
        </w:rPr>
      </w:pPr>
      <w:r w:rsidRPr="005E51E3">
        <w:rPr>
          <w:rFonts w:asciiTheme="majorHAnsi" w:hAnsiTheme="majorHAnsi"/>
        </w:rPr>
        <w:t>ředitel Oblastního ředitelství</w:t>
      </w:r>
      <w:r w:rsidR="005E51E3">
        <w:rPr>
          <w:rFonts w:asciiTheme="majorHAnsi" w:hAnsiTheme="majorHAnsi"/>
        </w:rPr>
        <w:tab/>
      </w:r>
      <w:r w:rsidR="005E51E3">
        <w:rPr>
          <w:rFonts w:asciiTheme="majorHAnsi" w:hAnsiTheme="majorHAnsi"/>
        </w:rPr>
        <w:tab/>
      </w:r>
      <w:r w:rsidR="005E51E3">
        <w:rPr>
          <w:rFonts w:asciiTheme="majorHAnsi" w:hAnsiTheme="majorHAnsi"/>
        </w:rPr>
        <w:tab/>
      </w:r>
      <w:r w:rsidR="005E51E3">
        <w:rPr>
          <w:rFonts w:asciiTheme="majorHAnsi" w:hAnsiTheme="majorHAnsi"/>
        </w:rPr>
        <w:tab/>
      </w:r>
      <w:r w:rsidR="005E51E3" w:rsidRPr="00390044">
        <w:rPr>
          <w:rFonts w:ascii="Verdana" w:eastAsia="Verdana" w:hAnsi="Verdana" w:cs="Times New Roman"/>
          <w:bCs/>
          <w:highlight w:val="yellow"/>
        </w:rPr>
        <w:fldChar w:fldCharType="begin"/>
      </w:r>
      <w:r w:rsidR="005E51E3" w:rsidRPr="00390044">
        <w:rPr>
          <w:rFonts w:ascii="Verdana" w:eastAsia="Verdana" w:hAnsi="Verdana" w:cs="Times New Roman"/>
          <w:bCs/>
          <w:highlight w:val="yellow"/>
        </w:rPr>
        <w:instrText xml:space="preserve"> MACROBUTTON  VložitŠirokouMezeru "[VLOŽÍ ZHOTOVITEL]" </w:instrText>
      </w:r>
      <w:r w:rsidR="005E51E3" w:rsidRPr="00390044">
        <w:rPr>
          <w:rFonts w:ascii="Verdana" w:eastAsia="Verdana" w:hAnsi="Verdana" w:cs="Times New Roman"/>
          <w:bCs/>
          <w:highlight w:val="yellow"/>
        </w:rPr>
        <w:fldChar w:fldCharType="end"/>
      </w:r>
    </w:p>
    <w:p w14:paraId="3DDD67DA" w14:textId="6F6CCE29" w:rsidR="001F31D8" w:rsidRDefault="001F31D8" w:rsidP="001F31D8">
      <w:pPr>
        <w:spacing w:after="0" w:line="276" w:lineRule="auto"/>
        <w:rPr>
          <w:rFonts w:asciiTheme="majorHAnsi" w:hAnsiTheme="majorHAnsi"/>
        </w:rPr>
      </w:pPr>
      <w:r w:rsidRPr="005E51E3">
        <w:rPr>
          <w:rFonts w:asciiTheme="majorHAnsi" w:hAnsiTheme="majorHAnsi"/>
        </w:rPr>
        <w:t>Správa železnic, státní organizace</w:t>
      </w:r>
      <w:r w:rsidR="005E51E3">
        <w:rPr>
          <w:rFonts w:asciiTheme="majorHAnsi" w:hAnsiTheme="majorHAnsi"/>
        </w:rPr>
        <w:tab/>
      </w:r>
      <w:r w:rsidR="005E51E3">
        <w:rPr>
          <w:rFonts w:asciiTheme="majorHAnsi" w:hAnsiTheme="majorHAnsi"/>
        </w:rPr>
        <w:tab/>
      </w:r>
      <w:r w:rsidR="005E51E3">
        <w:rPr>
          <w:rFonts w:asciiTheme="majorHAnsi" w:hAnsiTheme="majorHAnsi"/>
        </w:rPr>
        <w:tab/>
      </w:r>
      <w:r w:rsidR="005E51E3" w:rsidRPr="00390044">
        <w:rPr>
          <w:rFonts w:ascii="Verdana" w:eastAsia="Verdana" w:hAnsi="Verdana" w:cs="Times New Roman"/>
          <w:bCs/>
          <w:highlight w:val="yellow"/>
        </w:rPr>
        <w:fldChar w:fldCharType="begin"/>
      </w:r>
      <w:r w:rsidR="005E51E3" w:rsidRPr="00390044">
        <w:rPr>
          <w:rFonts w:ascii="Verdana" w:eastAsia="Verdana" w:hAnsi="Verdana" w:cs="Times New Roman"/>
          <w:bCs/>
          <w:highlight w:val="yellow"/>
        </w:rPr>
        <w:instrText xml:space="preserve"> MACROBUTTON  VložitŠirokouMezeru "[VLOŽÍ ZHOTOVITEL]" </w:instrText>
      </w:r>
      <w:r w:rsidR="005E51E3" w:rsidRPr="00390044">
        <w:rPr>
          <w:rFonts w:ascii="Verdana" w:eastAsia="Verdana" w:hAnsi="Verdana" w:cs="Times New Roman"/>
          <w:bCs/>
          <w:highlight w:val="yellow"/>
        </w:rPr>
        <w:fldChar w:fldCharType="end"/>
      </w:r>
      <w:r w:rsidRPr="009B4030">
        <w:rPr>
          <w:rFonts w:asciiTheme="majorHAnsi" w:hAnsiTheme="majorHAnsi"/>
        </w:rPr>
        <w:tab/>
        <w:t xml:space="preserve">  </w:t>
      </w:r>
      <w:r w:rsidRPr="009B4030">
        <w:rPr>
          <w:rFonts w:asciiTheme="majorHAnsi" w:hAnsiTheme="majorHAnsi"/>
        </w:rPr>
        <w:tab/>
      </w:r>
      <w:r w:rsidRPr="009B4030">
        <w:rPr>
          <w:rFonts w:asciiTheme="majorHAnsi" w:hAnsiTheme="majorHAnsi"/>
        </w:rPr>
        <w:tab/>
      </w:r>
      <w:r w:rsidRPr="009B4030">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14:paraId="71E5FD72" w14:textId="77777777" w:rsidR="001F31D8" w:rsidRDefault="001F31D8" w:rsidP="001F31D8">
      <w:pPr>
        <w:overflowPunct w:val="0"/>
        <w:autoSpaceDE w:val="0"/>
        <w:autoSpaceDN w:val="0"/>
        <w:adjustRightInd w:val="0"/>
        <w:spacing w:after="0" w:line="276" w:lineRule="auto"/>
        <w:textAlignment w:val="baseline"/>
        <w:rPr>
          <w:rFonts w:eastAsia="Calibri" w:cs="Times New Roman"/>
        </w:rPr>
        <w:sectPr w:rsidR="001F31D8" w:rsidSect="00FE1AFE">
          <w:headerReference w:type="default" r:id="rId16"/>
          <w:footerReference w:type="default" r:id="rId17"/>
          <w:headerReference w:type="first" r:id="rId18"/>
          <w:footerReference w:type="first" r:id="rId19"/>
          <w:pgSz w:w="11906" w:h="16838" w:code="9"/>
          <w:pgMar w:top="1433" w:right="1134" w:bottom="1135" w:left="2070" w:header="1009" w:footer="670" w:gutter="0"/>
          <w:cols w:space="708"/>
          <w:titlePg/>
          <w:docGrid w:linePitch="360"/>
        </w:sectPr>
      </w:pPr>
    </w:p>
    <w:p w14:paraId="1F38E3CB" w14:textId="77777777" w:rsidR="001F31D8" w:rsidRDefault="001F31D8" w:rsidP="001F31D8">
      <w:pPr>
        <w:overflowPunct w:val="0"/>
        <w:autoSpaceDE w:val="0"/>
        <w:autoSpaceDN w:val="0"/>
        <w:adjustRightInd w:val="0"/>
        <w:spacing w:after="0" w:line="276" w:lineRule="auto"/>
        <w:textAlignment w:val="baseline"/>
        <w:rPr>
          <w:rFonts w:eastAsia="Calibri" w:cs="Times New Roman"/>
        </w:rPr>
        <w:sectPr w:rsidR="001F31D8" w:rsidSect="00736FBC">
          <w:type w:val="continuous"/>
          <w:pgSz w:w="11906" w:h="16838" w:code="9"/>
          <w:pgMar w:top="1049" w:right="1134" w:bottom="1276" w:left="2070" w:header="1009" w:footer="670" w:gutter="0"/>
          <w:cols w:space="708"/>
          <w:titlePg/>
          <w:docGrid w:linePitch="360"/>
        </w:sectPr>
      </w:pPr>
    </w:p>
    <w:p w14:paraId="6487B371" w14:textId="77777777" w:rsidR="001F31D8" w:rsidRDefault="001F31D8" w:rsidP="001F31D8">
      <w:pPr>
        <w:overflowPunct w:val="0"/>
        <w:autoSpaceDE w:val="0"/>
        <w:autoSpaceDN w:val="0"/>
        <w:adjustRightInd w:val="0"/>
        <w:spacing w:after="0" w:line="276" w:lineRule="auto"/>
        <w:textAlignment w:val="baseline"/>
        <w:rPr>
          <w:rFonts w:eastAsia="Calibri" w:cs="Times New Roman"/>
        </w:rPr>
        <w:sectPr w:rsidR="001F31D8" w:rsidSect="00736FBC">
          <w:type w:val="continuous"/>
          <w:pgSz w:w="11906" w:h="16838" w:code="9"/>
          <w:pgMar w:top="1049" w:right="1134" w:bottom="1276" w:left="2070" w:header="1009" w:footer="670" w:gutter="0"/>
          <w:cols w:space="708"/>
          <w:titlePg/>
          <w:docGrid w:linePitch="360"/>
        </w:sectPr>
      </w:pPr>
    </w:p>
    <w:p w14:paraId="0EFDE5FD" w14:textId="77777777" w:rsidR="001F31D8" w:rsidRPr="001E3669" w:rsidRDefault="001F31D8" w:rsidP="00F9113A">
      <w:pPr>
        <w:tabs>
          <w:tab w:val="left" w:pos="7920"/>
        </w:tabs>
        <w:jc w:val="center"/>
        <w:rPr>
          <w:rFonts w:ascii="Verdana" w:hAnsi="Verdana"/>
          <w:b/>
        </w:rPr>
      </w:pPr>
      <w:r w:rsidRPr="001E3669">
        <w:rPr>
          <w:rFonts w:ascii="Verdana" w:hAnsi="Verdana"/>
          <w:b/>
        </w:rPr>
        <w:t>Příloha č. 1</w:t>
      </w:r>
    </w:p>
    <w:p w14:paraId="3D6CE1CB" w14:textId="77777777" w:rsidR="001F31D8" w:rsidRPr="001E3669" w:rsidRDefault="001F31D8" w:rsidP="001F31D8">
      <w:pPr>
        <w:spacing w:line="276" w:lineRule="auto"/>
        <w:jc w:val="center"/>
        <w:rPr>
          <w:rFonts w:ascii="Verdana" w:hAnsi="Verdana"/>
          <w:b/>
        </w:rPr>
      </w:pPr>
      <w:r w:rsidRPr="001E3669">
        <w:rPr>
          <w:rFonts w:ascii="Verdana" w:hAnsi="Verdana"/>
          <w:b/>
        </w:rPr>
        <w:t>Obchodní podmínky</w:t>
      </w:r>
    </w:p>
    <w:p w14:paraId="151EFC25" w14:textId="77777777" w:rsidR="001F31D8" w:rsidRPr="001E3669" w:rsidRDefault="001F31D8" w:rsidP="001F31D8">
      <w:pPr>
        <w:spacing w:line="276" w:lineRule="auto"/>
        <w:jc w:val="center"/>
        <w:rPr>
          <w:rFonts w:ascii="Verdana" w:hAnsi="Verdana"/>
          <w:b/>
        </w:rPr>
      </w:pPr>
    </w:p>
    <w:p w14:paraId="4CA23FB9" w14:textId="77777777" w:rsidR="001F31D8" w:rsidRDefault="001F31D8" w:rsidP="001F31D8">
      <w:pPr>
        <w:spacing w:after="0" w:line="276" w:lineRule="auto"/>
        <w:ind w:left="426"/>
        <w:jc w:val="both"/>
        <w:rPr>
          <w:rFonts w:ascii="Verdana" w:hAnsi="Verdana"/>
        </w:rPr>
      </w:pPr>
      <w:r w:rsidRPr="00ED04AB">
        <w:rPr>
          <w:rFonts w:ascii="Verdana" w:hAnsi="Verdana"/>
        </w:rPr>
        <w:t>Obchodní</w:t>
      </w:r>
      <w:r>
        <w:rPr>
          <w:rFonts w:ascii="Verdana" w:hAnsi="Verdana"/>
        </w:rPr>
        <w:t xml:space="preserve"> podmínky </w:t>
      </w:r>
      <w:r w:rsidRPr="00332B63">
        <w:rPr>
          <w:rFonts w:ascii="Verdana" w:hAnsi="Verdana"/>
          <w:b/>
        </w:rPr>
        <w:t>jsou</w:t>
      </w:r>
      <w:r>
        <w:rPr>
          <w:rFonts w:ascii="Verdana" w:hAnsi="Verdana"/>
        </w:rPr>
        <w:t xml:space="preserve"> pevně připojeny ke Smlouvě, byly Zhotoviteli předány jako součást zadávací dokumentace </w:t>
      </w:r>
      <w:r w:rsidRPr="000A74BB">
        <w:rPr>
          <w:rFonts w:ascii="Verdana" w:hAnsi="Verdana"/>
        </w:rPr>
        <w:t xml:space="preserve">– </w:t>
      </w:r>
      <w:r w:rsidRPr="000A74BB">
        <w:rPr>
          <w:rFonts w:ascii="Verdana" w:hAnsi="Verdana"/>
          <w:b/>
        </w:rPr>
        <w:t xml:space="preserve">příloha č. </w:t>
      </w:r>
      <w:r w:rsidR="00031B6C" w:rsidRPr="000A74BB">
        <w:rPr>
          <w:rFonts w:ascii="Verdana" w:hAnsi="Verdana"/>
          <w:b/>
        </w:rPr>
        <w:t>5</w:t>
      </w:r>
      <w:r w:rsidRPr="000A74BB">
        <w:rPr>
          <w:rFonts w:ascii="Verdana" w:hAnsi="Verdana"/>
          <w:b/>
        </w:rPr>
        <w:t xml:space="preserve"> </w:t>
      </w:r>
      <w:r w:rsidR="00F32A77" w:rsidRPr="000A74BB">
        <w:rPr>
          <w:rFonts w:ascii="Verdana" w:hAnsi="Verdana"/>
          <w:b/>
        </w:rPr>
        <w:t>výzvy</w:t>
      </w:r>
      <w:r w:rsidRPr="000A74BB">
        <w:rPr>
          <w:rFonts w:ascii="Verdana" w:hAnsi="Verdana"/>
        </w:rPr>
        <w:t>.</w:t>
      </w:r>
      <w:r>
        <w:rPr>
          <w:rFonts w:ascii="Verdana" w:hAnsi="Verdana"/>
        </w:rPr>
        <w:t xml:space="preserve"> Smluvní strany podpisem této Smlouvy stvrzují, že jsou s obsahem Obchodních podmínek plně seznámeny a že v souladu s ust. § 1751 občanského zákoníku Obchodní podmínky tvoří část obsahu Smlouvy.</w:t>
      </w:r>
    </w:p>
    <w:p w14:paraId="7658DB70" w14:textId="77777777" w:rsidR="000E70D8" w:rsidRDefault="000E70D8" w:rsidP="001F31D8">
      <w:pPr>
        <w:spacing w:after="0" w:line="276" w:lineRule="auto"/>
        <w:ind w:left="426"/>
        <w:jc w:val="both"/>
        <w:rPr>
          <w:rFonts w:ascii="Verdana" w:hAnsi="Verdana"/>
        </w:rPr>
      </w:pPr>
    </w:p>
    <w:p w14:paraId="42D8618A" w14:textId="77777777" w:rsidR="000E70D8" w:rsidRDefault="000E70D8" w:rsidP="001F31D8">
      <w:pPr>
        <w:spacing w:after="0" w:line="276" w:lineRule="auto"/>
        <w:ind w:left="426"/>
        <w:jc w:val="both"/>
        <w:rPr>
          <w:rFonts w:ascii="Verdana" w:eastAsia="Verdana" w:hAnsi="Verdana"/>
          <w:b/>
        </w:rPr>
      </w:pPr>
      <w:r>
        <w:rPr>
          <w:rFonts w:ascii="Verdana" w:eastAsia="Verdana" w:hAnsi="Verdana"/>
          <w:b/>
          <w:highlight w:val="lightGray"/>
        </w:rPr>
        <w:fldChar w:fldCharType="begin"/>
      </w:r>
      <w:r>
        <w:rPr>
          <w:rFonts w:ascii="Verdana" w:eastAsia="Verdana" w:hAnsi="Verdana"/>
          <w:highlight w:val="lightGray"/>
        </w:rPr>
        <w:instrText xml:space="preserve"> MACROBUTTON  VložitŠirokouMezeru "[VLOŽÍ OBJEDNATEL]" </w:instrText>
      </w:r>
      <w:r>
        <w:rPr>
          <w:rFonts w:ascii="Verdana" w:eastAsia="Verdana" w:hAnsi="Verdana"/>
          <w:b/>
          <w:highlight w:val="lightGray"/>
        </w:rPr>
        <w:fldChar w:fldCharType="end"/>
      </w:r>
    </w:p>
    <w:p w14:paraId="0BB1AD35" w14:textId="77777777" w:rsidR="0017253B" w:rsidRDefault="0017253B" w:rsidP="001F31D8">
      <w:pPr>
        <w:spacing w:after="0" w:line="276" w:lineRule="auto"/>
        <w:ind w:left="426"/>
        <w:jc w:val="both"/>
        <w:rPr>
          <w:rFonts w:ascii="Verdana" w:eastAsia="Verdana" w:hAnsi="Verdana"/>
          <w:b/>
        </w:rPr>
      </w:pPr>
    </w:p>
    <w:p w14:paraId="738A5172" w14:textId="77777777" w:rsidR="0017253B" w:rsidRDefault="0017253B" w:rsidP="001F31D8">
      <w:pPr>
        <w:spacing w:after="0" w:line="276" w:lineRule="auto"/>
        <w:ind w:left="426"/>
        <w:jc w:val="both"/>
        <w:rPr>
          <w:rFonts w:ascii="Verdana" w:eastAsia="Verdana" w:hAnsi="Verdana"/>
          <w:b/>
        </w:rPr>
      </w:pPr>
    </w:p>
    <w:p w14:paraId="2EA84F64" w14:textId="77777777" w:rsidR="0017253B" w:rsidRDefault="0017253B" w:rsidP="001F31D8">
      <w:pPr>
        <w:spacing w:after="0" w:line="276" w:lineRule="auto"/>
        <w:ind w:left="426"/>
        <w:jc w:val="both"/>
        <w:rPr>
          <w:rFonts w:ascii="Verdana" w:eastAsia="Verdana" w:hAnsi="Verdana"/>
          <w:b/>
        </w:rPr>
      </w:pPr>
    </w:p>
    <w:p w14:paraId="60BBD149" w14:textId="1C6375BB" w:rsidR="0017253B" w:rsidRPr="00185627" w:rsidRDefault="0017253B" w:rsidP="001F31D8">
      <w:pPr>
        <w:spacing w:after="0" w:line="276" w:lineRule="auto"/>
        <w:ind w:left="426"/>
        <w:jc w:val="both"/>
        <w:rPr>
          <w:rFonts w:ascii="Verdana" w:hAnsi="Verdana"/>
        </w:rPr>
        <w:sectPr w:rsidR="0017253B" w:rsidRPr="00185627" w:rsidSect="00736FBC">
          <w:footerReference w:type="default" r:id="rId20"/>
          <w:pgSz w:w="11906" w:h="16838"/>
          <w:pgMar w:top="1417" w:right="1417" w:bottom="1417" w:left="1417" w:header="708" w:footer="708" w:gutter="0"/>
          <w:pgNumType w:start="1"/>
          <w:cols w:space="708"/>
          <w:docGrid w:linePitch="360"/>
        </w:sectPr>
      </w:pPr>
    </w:p>
    <w:p w14:paraId="2058C00D" w14:textId="77777777" w:rsidR="001F31D8" w:rsidRPr="001E3669" w:rsidRDefault="001F31D8" w:rsidP="001F31D8">
      <w:pPr>
        <w:pStyle w:val="RLProhlensmluvnchstran"/>
        <w:spacing w:line="276" w:lineRule="auto"/>
        <w:rPr>
          <w:rFonts w:ascii="Verdana" w:hAnsi="Verdana"/>
          <w:sz w:val="18"/>
          <w:szCs w:val="18"/>
          <w:lang w:val="cs-CZ" w:eastAsia="cs-CZ"/>
        </w:rPr>
      </w:pPr>
      <w:r w:rsidRPr="001E3669">
        <w:rPr>
          <w:rFonts w:ascii="Verdana" w:hAnsi="Verdana"/>
          <w:sz w:val="18"/>
          <w:szCs w:val="18"/>
          <w:lang w:val="cs-CZ" w:eastAsia="cs-CZ"/>
        </w:rPr>
        <w:t>Příloha č. 2</w:t>
      </w:r>
    </w:p>
    <w:p w14:paraId="07CC8718" w14:textId="677BDC7C" w:rsidR="001F31D8" w:rsidRDefault="001F31D8" w:rsidP="001F31D8">
      <w:pPr>
        <w:spacing w:line="276" w:lineRule="auto"/>
        <w:jc w:val="center"/>
        <w:rPr>
          <w:rFonts w:ascii="Verdana" w:hAnsi="Verdana"/>
          <w:b/>
        </w:rPr>
      </w:pPr>
      <w:bookmarkStart w:id="0" w:name="_Hlk109137925"/>
      <w:r>
        <w:rPr>
          <w:rFonts w:ascii="Verdana" w:hAnsi="Verdana"/>
          <w:b/>
        </w:rPr>
        <w:t>Technická zpráva</w:t>
      </w:r>
      <w:bookmarkEnd w:id="0"/>
      <w:r w:rsidRPr="001E3669">
        <w:rPr>
          <w:rFonts w:ascii="Verdana" w:hAnsi="Verdana"/>
          <w:b/>
        </w:rPr>
        <w:t xml:space="preserve">: </w:t>
      </w:r>
    </w:p>
    <w:p w14:paraId="4C676B6D" w14:textId="77777777" w:rsidR="001F31D8" w:rsidRPr="0001246B" w:rsidRDefault="001F31D8" w:rsidP="001F31D8">
      <w:pPr>
        <w:spacing w:line="276" w:lineRule="auto"/>
        <w:jc w:val="center"/>
        <w:rPr>
          <w:rFonts w:ascii="Verdana" w:hAnsi="Verdana"/>
          <w:b/>
        </w:rPr>
      </w:pPr>
    </w:p>
    <w:p w14:paraId="369107EB" w14:textId="526EF9EF" w:rsidR="001F31D8" w:rsidRPr="001E3669" w:rsidRDefault="001F31D8" w:rsidP="001F31D8">
      <w:pPr>
        <w:spacing w:line="276" w:lineRule="auto"/>
        <w:ind w:left="705"/>
        <w:jc w:val="both"/>
        <w:rPr>
          <w:rFonts w:ascii="Verdana" w:hAnsi="Verdana"/>
          <w:b/>
        </w:rPr>
      </w:pPr>
      <w:r>
        <w:rPr>
          <w:rFonts w:ascii="Verdana" w:hAnsi="Verdana"/>
        </w:rPr>
        <w:t>Technická zpráva</w:t>
      </w:r>
      <w:r w:rsidR="00D037A2">
        <w:rPr>
          <w:rFonts w:ascii="Verdana" w:hAnsi="Verdana"/>
        </w:rPr>
        <w:t xml:space="preserve"> </w:t>
      </w:r>
      <w:r w:rsidR="00D037A2" w:rsidRPr="00D037A2">
        <w:rPr>
          <w:rFonts w:ascii="Verdana" w:hAnsi="Verdana"/>
        </w:rPr>
        <w:t>(Zvláštní technické podmínky, Specifikace prací (diagnostiky a přepočty) na konkrétních mostech a Protokoly o podrobné prohlídce mostů)</w:t>
      </w:r>
      <w:r w:rsidRPr="00ED04AB">
        <w:rPr>
          <w:rFonts w:ascii="Verdana" w:hAnsi="Verdana"/>
        </w:rPr>
        <w:t xml:space="preserve"> </w:t>
      </w:r>
      <w:r>
        <w:rPr>
          <w:rFonts w:ascii="Verdana" w:hAnsi="Verdana"/>
          <w:b/>
        </w:rPr>
        <w:t>je</w:t>
      </w:r>
      <w:r>
        <w:rPr>
          <w:rFonts w:ascii="Verdana" w:hAnsi="Verdana"/>
        </w:rPr>
        <w:t xml:space="preserve"> pevně připojena</w:t>
      </w:r>
      <w:r w:rsidRPr="00630C31">
        <w:rPr>
          <w:rFonts w:ascii="Verdana" w:hAnsi="Verdana"/>
        </w:rPr>
        <w:t xml:space="preserve"> ke </w:t>
      </w:r>
      <w:r>
        <w:rPr>
          <w:rFonts w:ascii="Verdana" w:hAnsi="Verdana"/>
        </w:rPr>
        <w:t>Smlouvě, byla Zhotoviteli předána</w:t>
      </w:r>
      <w:r w:rsidRPr="00630C31">
        <w:rPr>
          <w:rFonts w:ascii="Verdana" w:hAnsi="Verdana"/>
        </w:rPr>
        <w:t xml:space="preserve"> jako součást zadávací dokumentace </w:t>
      </w:r>
      <w:r w:rsidRPr="000A74BB">
        <w:rPr>
          <w:rFonts w:ascii="Verdana" w:hAnsi="Verdana"/>
        </w:rPr>
        <w:t xml:space="preserve">– </w:t>
      </w:r>
      <w:r w:rsidRPr="000A74BB">
        <w:rPr>
          <w:rFonts w:ascii="Verdana" w:hAnsi="Verdana"/>
          <w:b/>
        </w:rPr>
        <w:t xml:space="preserve">příloha č. </w:t>
      </w:r>
      <w:r w:rsidR="00337880" w:rsidRPr="000A74BB">
        <w:rPr>
          <w:rFonts w:ascii="Verdana" w:hAnsi="Verdana"/>
          <w:b/>
        </w:rPr>
        <w:t>9</w:t>
      </w:r>
      <w:r w:rsidRPr="000A74BB">
        <w:rPr>
          <w:rFonts w:ascii="Verdana" w:hAnsi="Verdana"/>
          <w:b/>
        </w:rPr>
        <w:t xml:space="preserve"> </w:t>
      </w:r>
      <w:r w:rsidR="00F32A77" w:rsidRPr="000A74BB">
        <w:rPr>
          <w:rFonts w:ascii="Verdana" w:hAnsi="Verdana"/>
          <w:b/>
        </w:rPr>
        <w:t>výzvy</w:t>
      </w:r>
      <w:r w:rsidRPr="000A74BB">
        <w:rPr>
          <w:rFonts w:ascii="Verdana" w:hAnsi="Verdana"/>
          <w:b/>
        </w:rPr>
        <w:t>.</w:t>
      </w:r>
      <w:r>
        <w:rPr>
          <w:rFonts w:ascii="Verdana" w:hAnsi="Verdana"/>
          <w:b/>
        </w:rPr>
        <w:t xml:space="preserve"> </w:t>
      </w:r>
      <w:r w:rsidRPr="00781F42">
        <w:rPr>
          <w:rFonts w:ascii="Verdana" w:hAnsi="Verdana"/>
        </w:rPr>
        <w:t xml:space="preserve">Smluvní strany podpisem této </w:t>
      </w:r>
      <w:r>
        <w:rPr>
          <w:rFonts w:ascii="Verdana" w:hAnsi="Verdana"/>
        </w:rPr>
        <w:t>S</w:t>
      </w:r>
      <w:r w:rsidRPr="00781F42">
        <w:rPr>
          <w:rFonts w:ascii="Verdana" w:hAnsi="Verdana"/>
        </w:rPr>
        <w:t xml:space="preserve">mlouvy stvrzují, že jsou s obsahem </w:t>
      </w:r>
      <w:r>
        <w:rPr>
          <w:rFonts w:ascii="Verdana" w:hAnsi="Verdana"/>
        </w:rPr>
        <w:t>Technické zprávy</w:t>
      </w:r>
      <w:r w:rsidRPr="00384397">
        <w:rPr>
          <w:rFonts w:ascii="Verdana" w:hAnsi="Verdana"/>
        </w:rPr>
        <w:t xml:space="preserve"> </w:t>
      </w:r>
      <w:r>
        <w:rPr>
          <w:rFonts w:ascii="Verdana" w:hAnsi="Verdana"/>
        </w:rPr>
        <w:t>„</w:t>
      </w:r>
      <w:r w:rsidR="00BC13E6" w:rsidRPr="00B53209">
        <w:rPr>
          <w:rFonts w:ascii="Verdana" w:hAnsi="Verdana"/>
        </w:rPr>
        <w:t>Diagnostika a přepočty strategických přemostění</w:t>
      </w:r>
      <w:r w:rsidRPr="00B53209">
        <w:rPr>
          <w:rFonts w:ascii="Verdana" w:hAnsi="Verdana"/>
        </w:rPr>
        <w:t>“</w:t>
      </w:r>
      <w:r>
        <w:rPr>
          <w:rFonts w:ascii="Verdana" w:hAnsi="Verdana"/>
        </w:rPr>
        <w:t xml:space="preserve"> seznámeny</w:t>
      </w:r>
      <w:r w:rsidRPr="00ED04AB">
        <w:rPr>
          <w:rFonts w:ascii="Verdana" w:hAnsi="Verdana"/>
        </w:rPr>
        <w:t xml:space="preserve">, </w:t>
      </w:r>
      <w:r w:rsidRPr="00630C31">
        <w:rPr>
          <w:rFonts w:ascii="Verdana" w:hAnsi="Verdana"/>
        </w:rPr>
        <w:t xml:space="preserve">a že v souladu s ust. § 1751 občanského zákoníku tvoří část obsahu </w:t>
      </w:r>
      <w:r>
        <w:rPr>
          <w:rFonts w:ascii="Verdana" w:hAnsi="Verdana"/>
        </w:rPr>
        <w:t>S</w:t>
      </w:r>
      <w:r w:rsidRPr="00630C31">
        <w:rPr>
          <w:rFonts w:ascii="Verdana" w:hAnsi="Verdana"/>
        </w:rPr>
        <w:t>mlouvy.</w:t>
      </w:r>
    </w:p>
    <w:p w14:paraId="41039653" w14:textId="77777777" w:rsidR="001F31D8" w:rsidRPr="001E3669" w:rsidRDefault="001F31D8" w:rsidP="001F31D8">
      <w:pPr>
        <w:spacing w:line="276" w:lineRule="auto"/>
        <w:jc w:val="center"/>
        <w:rPr>
          <w:rFonts w:ascii="Verdana" w:hAnsi="Verdana"/>
          <w:b/>
        </w:rPr>
      </w:pPr>
    </w:p>
    <w:p w14:paraId="41AAC24C" w14:textId="77777777" w:rsidR="001F31D8" w:rsidRPr="001E3669" w:rsidRDefault="001F31D8" w:rsidP="001F31D8">
      <w:pPr>
        <w:spacing w:line="276" w:lineRule="auto"/>
        <w:jc w:val="center"/>
        <w:rPr>
          <w:rFonts w:ascii="Verdana" w:hAnsi="Verdana"/>
          <w:b/>
          <w:highlight w:val="yellow"/>
        </w:rPr>
      </w:pPr>
    </w:p>
    <w:p w14:paraId="4EECB6C6" w14:textId="77777777" w:rsidR="001F31D8" w:rsidRPr="001E3669" w:rsidRDefault="001F31D8" w:rsidP="001F31D8">
      <w:pPr>
        <w:spacing w:after="200" w:line="276" w:lineRule="auto"/>
        <w:rPr>
          <w:rFonts w:ascii="Verdana" w:hAnsi="Verdana"/>
          <w:b/>
          <w:highlight w:val="yellow"/>
        </w:rPr>
        <w:sectPr w:rsidR="001F31D8" w:rsidRPr="001E3669" w:rsidSect="00736FBC">
          <w:footerReference w:type="default" r:id="rId21"/>
          <w:headerReference w:type="first" r:id="rId22"/>
          <w:footerReference w:type="first" r:id="rId23"/>
          <w:pgSz w:w="11906" w:h="16838"/>
          <w:pgMar w:top="1417" w:right="1417" w:bottom="1417" w:left="1417" w:header="708" w:footer="708" w:gutter="0"/>
          <w:pgNumType w:start="1"/>
          <w:cols w:space="708"/>
          <w:docGrid w:linePitch="360"/>
        </w:sectPr>
      </w:pPr>
    </w:p>
    <w:p w14:paraId="6A2CA99C" w14:textId="77777777" w:rsidR="001F31D8" w:rsidRPr="001E3669" w:rsidRDefault="001F31D8" w:rsidP="001F31D8">
      <w:pPr>
        <w:pStyle w:val="RLProhlensmluvnchstran"/>
        <w:spacing w:line="276" w:lineRule="auto"/>
        <w:rPr>
          <w:rFonts w:ascii="Verdana" w:hAnsi="Verdana"/>
          <w:sz w:val="18"/>
          <w:szCs w:val="18"/>
          <w:lang w:val="cs-CZ" w:eastAsia="cs-CZ"/>
        </w:rPr>
      </w:pPr>
      <w:r w:rsidRPr="001E3669">
        <w:rPr>
          <w:rFonts w:ascii="Verdana" w:hAnsi="Verdana"/>
          <w:sz w:val="18"/>
          <w:szCs w:val="18"/>
          <w:lang w:val="cs-CZ" w:eastAsia="cs-CZ"/>
        </w:rPr>
        <w:t>Příloha č. 3</w:t>
      </w:r>
    </w:p>
    <w:p w14:paraId="4E73C426" w14:textId="1841F71D" w:rsidR="001F31D8" w:rsidRPr="001E3669" w:rsidRDefault="001B40B6" w:rsidP="001F31D8">
      <w:pPr>
        <w:spacing w:line="276" w:lineRule="auto"/>
        <w:jc w:val="center"/>
        <w:rPr>
          <w:rFonts w:ascii="Verdana" w:hAnsi="Verdana"/>
          <w:b/>
        </w:rPr>
      </w:pPr>
      <w:r w:rsidRPr="000A74BB">
        <w:rPr>
          <w:rFonts w:ascii="Verdana" w:hAnsi="Verdana"/>
          <w:b/>
        </w:rPr>
        <w:t xml:space="preserve">Oceněný položkový </w:t>
      </w:r>
      <w:r w:rsidR="001B6BE7" w:rsidRPr="000A74BB">
        <w:rPr>
          <w:rFonts w:ascii="Verdana" w:hAnsi="Verdana"/>
          <w:b/>
        </w:rPr>
        <w:t>rozpočet</w:t>
      </w:r>
      <w:r w:rsidR="001B6BE7">
        <w:rPr>
          <w:rFonts w:ascii="Verdana" w:hAnsi="Verdana"/>
          <w:b/>
        </w:rPr>
        <w:t xml:space="preserve"> – rozpis</w:t>
      </w:r>
      <w:r w:rsidR="001F31D8">
        <w:rPr>
          <w:rFonts w:ascii="Verdana" w:hAnsi="Verdana"/>
          <w:b/>
        </w:rPr>
        <w:t xml:space="preserve"> ceny díla</w:t>
      </w:r>
    </w:p>
    <w:p w14:paraId="4A38D705" w14:textId="77777777" w:rsidR="001F31D8" w:rsidRPr="001E3669" w:rsidRDefault="001F31D8" w:rsidP="001F31D8">
      <w:pPr>
        <w:spacing w:after="0" w:line="276" w:lineRule="auto"/>
        <w:rPr>
          <w:rFonts w:ascii="Verdana" w:hAnsi="Verdana"/>
          <w:b/>
        </w:rPr>
      </w:pPr>
    </w:p>
    <w:p w14:paraId="22AC1AE2" w14:textId="0D13F074" w:rsidR="000E70D8" w:rsidRDefault="000E70D8" w:rsidP="000E70D8">
      <w:pPr>
        <w:spacing w:line="276" w:lineRule="auto"/>
        <w:ind w:left="360"/>
      </w:pPr>
      <w:r w:rsidRPr="00051AF2">
        <w:rPr>
          <w:highlight w:val="lightGray"/>
        </w:rPr>
        <w:t xml:space="preserve">Do přílohy Smlouvy bude vložen </w:t>
      </w:r>
      <w:r w:rsidR="002877BA">
        <w:rPr>
          <w:highlight w:val="lightGray"/>
        </w:rPr>
        <w:t>oceněný položkový</w:t>
      </w:r>
      <w:r w:rsidRPr="00051AF2">
        <w:rPr>
          <w:highlight w:val="lightGray"/>
        </w:rPr>
        <w:t xml:space="preserve"> rozpočet Zhotovitele předložený v nabídce.</w:t>
      </w:r>
    </w:p>
    <w:p w14:paraId="160AF23B" w14:textId="2AC122D3" w:rsidR="000E70D8" w:rsidRDefault="000E70D8" w:rsidP="000E70D8">
      <w:pPr>
        <w:spacing w:line="276" w:lineRule="auto"/>
        <w:ind w:left="360"/>
      </w:pPr>
      <w:r>
        <w:rPr>
          <w:rFonts w:ascii="Verdana" w:eastAsia="Verdana" w:hAnsi="Verdana"/>
          <w:b/>
          <w:highlight w:val="lightGray"/>
        </w:rPr>
        <w:fldChar w:fldCharType="begin"/>
      </w:r>
      <w:r>
        <w:rPr>
          <w:rFonts w:ascii="Verdana" w:eastAsia="Verdana" w:hAnsi="Verdana"/>
          <w:highlight w:val="lightGray"/>
        </w:rPr>
        <w:instrText xml:space="preserve"> MACROBUTTON  VložitŠirokouMezeru "[VLOŽÍ OBJEDNATEL]" </w:instrText>
      </w:r>
      <w:r>
        <w:rPr>
          <w:rFonts w:ascii="Verdana" w:eastAsia="Verdana" w:hAnsi="Verdana"/>
          <w:b/>
          <w:highlight w:val="lightGray"/>
        </w:rPr>
        <w:fldChar w:fldCharType="end"/>
      </w:r>
      <w:r>
        <w:t xml:space="preserve"> </w:t>
      </w:r>
    </w:p>
    <w:p w14:paraId="4E61CCF2" w14:textId="77777777" w:rsidR="000E70D8" w:rsidRDefault="000E70D8" w:rsidP="000E70D8">
      <w:pPr>
        <w:spacing w:line="276" w:lineRule="auto"/>
        <w:ind w:left="360"/>
        <w:rPr>
          <w:rFonts w:ascii="Verdana" w:hAnsi="Verdana" w:cs="Arial"/>
          <w:bCs/>
          <w:i/>
        </w:rPr>
      </w:pPr>
    </w:p>
    <w:p w14:paraId="5B768398" w14:textId="77777777" w:rsidR="001F31D8" w:rsidRPr="001E3669" w:rsidRDefault="001F31D8" w:rsidP="001F31D8">
      <w:pPr>
        <w:spacing w:after="200" w:line="276" w:lineRule="auto"/>
        <w:rPr>
          <w:rFonts w:ascii="Verdana" w:hAnsi="Verdana"/>
          <w:b/>
        </w:rPr>
        <w:sectPr w:rsidR="001F31D8" w:rsidRPr="001E3669" w:rsidSect="00736FBC">
          <w:footerReference w:type="first" r:id="rId24"/>
          <w:pgSz w:w="11906" w:h="16838"/>
          <w:pgMar w:top="1417" w:right="1417" w:bottom="1417" w:left="1134" w:header="708" w:footer="708" w:gutter="0"/>
          <w:pgNumType w:start="1"/>
          <w:cols w:space="708"/>
          <w:titlePg/>
          <w:docGrid w:linePitch="360"/>
        </w:sectPr>
      </w:pPr>
    </w:p>
    <w:p w14:paraId="6CA3488A" w14:textId="13BF66D4" w:rsidR="001F31D8" w:rsidRPr="001E3669" w:rsidRDefault="001F31D8" w:rsidP="001F31D8">
      <w:pPr>
        <w:pStyle w:val="RLProhlensmluvnchstran"/>
        <w:spacing w:line="276" w:lineRule="auto"/>
        <w:rPr>
          <w:rFonts w:ascii="Verdana" w:hAnsi="Verdana"/>
          <w:sz w:val="18"/>
          <w:szCs w:val="18"/>
          <w:lang w:val="cs-CZ" w:eastAsia="cs-CZ"/>
        </w:rPr>
      </w:pPr>
      <w:bookmarkStart w:id="1" w:name="Annex06"/>
      <w:r w:rsidRPr="001E3669">
        <w:rPr>
          <w:rFonts w:ascii="Verdana" w:hAnsi="Verdana"/>
          <w:sz w:val="18"/>
          <w:szCs w:val="18"/>
          <w:lang w:val="cs-CZ" w:eastAsia="cs-CZ"/>
        </w:rPr>
        <w:t xml:space="preserve">Příloha č. </w:t>
      </w:r>
      <w:bookmarkEnd w:id="1"/>
      <w:r w:rsidR="00966AE1">
        <w:rPr>
          <w:rFonts w:ascii="Verdana" w:hAnsi="Verdana"/>
          <w:sz w:val="18"/>
          <w:szCs w:val="18"/>
          <w:lang w:val="cs-CZ" w:eastAsia="cs-CZ"/>
        </w:rPr>
        <w:t>4</w:t>
      </w:r>
    </w:p>
    <w:p w14:paraId="4F22CCAB" w14:textId="77777777" w:rsidR="001F31D8" w:rsidRPr="001E3669" w:rsidRDefault="001F31D8" w:rsidP="001F31D8">
      <w:pPr>
        <w:pStyle w:val="RLProhlensmluvnchstran"/>
        <w:spacing w:line="276" w:lineRule="auto"/>
        <w:rPr>
          <w:rFonts w:ascii="Verdana" w:hAnsi="Verdana"/>
          <w:sz w:val="18"/>
          <w:szCs w:val="18"/>
          <w:lang w:val="cs-CZ" w:eastAsia="cs-CZ"/>
        </w:rPr>
      </w:pPr>
      <w:r w:rsidRPr="001E3669">
        <w:rPr>
          <w:rFonts w:ascii="Verdana" w:hAnsi="Verdana"/>
          <w:sz w:val="18"/>
          <w:szCs w:val="18"/>
          <w:lang w:val="cs-CZ" w:eastAsia="cs-CZ"/>
        </w:rPr>
        <w:t>Oprávněné osoby</w:t>
      </w:r>
    </w:p>
    <w:p w14:paraId="0512A3C0" w14:textId="77777777" w:rsidR="001F31D8" w:rsidRPr="001E3669" w:rsidRDefault="001F31D8" w:rsidP="001F31D8">
      <w:pPr>
        <w:pStyle w:val="RLProhlensmluvnchstran"/>
        <w:spacing w:line="276" w:lineRule="auto"/>
        <w:jc w:val="left"/>
        <w:rPr>
          <w:rFonts w:ascii="Verdana" w:hAnsi="Verdana"/>
          <w:sz w:val="18"/>
          <w:szCs w:val="18"/>
          <w:lang w:val="cs-CZ" w:eastAsia="cs-CZ"/>
        </w:rPr>
      </w:pPr>
      <w:r w:rsidRPr="001E3669">
        <w:rPr>
          <w:rFonts w:ascii="Verdana" w:hAnsi="Verdana"/>
          <w:sz w:val="18"/>
          <w:szCs w:val="18"/>
          <w:lang w:val="cs-CZ" w:eastAsia="cs-CZ"/>
        </w:rPr>
        <w:t>Za Objednatele:</w:t>
      </w:r>
    </w:p>
    <w:p w14:paraId="3720B83E" w14:textId="60EE2B62" w:rsidR="001F31D8" w:rsidRPr="004F6BE4" w:rsidRDefault="001F31D8" w:rsidP="005E51E3">
      <w:pPr>
        <w:pStyle w:val="Nadpis9"/>
        <w:keepNext w:val="0"/>
        <w:keepLines w:val="0"/>
        <w:numPr>
          <w:ilvl w:val="0"/>
          <w:numId w:val="11"/>
        </w:numPr>
        <w:tabs>
          <w:tab w:val="clear" w:pos="357"/>
          <w:tab w:val="num" w:pos="426"/>
          <w:tab w:val="left" w:pos="4395"/>
        </w:tabs>
        <w:spacing w:before="360" w:after="120" w:line="276" w:lineRule="auto"/>
        <w:ind w:left="4394" w:hanging="4394"/>
        <w:jc w:val="both"/>
        <w:rPr>
          <w:rFonts w:ascii="Verdana" w:hAnsi="Verdana"/>
          <w:b w:val="0"/>
          <w:i/>
          <w:szCs w:val="18"/>
        </w:rPr>
      </w:pPr>
      <w:r w:rsidRPr="004F6BE4">
        <w:rPr>
          <w:rFonts w:ascii="Verdana" w:hAnsi="Verdana"/>
          <w:b w:val="0"/>
          <w:color w:val="auto"/>
          <w:szCs w:val="18"/>
        </w:rPr>
        <w:t>ve věcech smluvních a obchodních</w:t>
      </w:r>
      <w:r>
        <w:rPr>
          <w:rFonts w:ascii="Verdana" w:hAnsi="Verdana"/>
          <w:b w:val="0"/>
          <w:color w:val="auto"/>
          <w:szCs w:val="18"/>
        </w:rPr>
        <w:t>:</w:t>
      </w:r>
      <w:r w:rsidRPr="004F6BE4">
        <w:rPr>
          <w:rFonts w:ascii="Verdana" w:hAnsi="Verdana"/>
          <w:b w:val="0"/>
          <w:szCs w:val="18"/>
        </w:rPr>
        <w:tab/>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6445"/>
      </w:tblGrid>
      <w:tr w:rsidR="005F27EF" w:rsidRPr="001E3669" w14:paraId="4C31826E" w14:textId="77777777" w:rsidTr="005F27EF">
        <w:trPr>
          <w:trHeight w:val="423"/>
        </w:trPr>
        <w:tc>
          <w:tcPr>
            <w:tcW w:w="1880" w:type="dxa"/>
            <w:shd w:val="clear" w:color="auto" w:fill="E7E6E6" w:themeFill="background2"/>
            <w:vAlign w:val="center"/>
          </w:tcPr>
          <w:p w14:paraId="7D4904E7" w14:textId="77777777" w:rsidR="005F27EF" w:rsidRPr="001E3669" w:rsidRDefault="005F27EF" w:rsidP="005F27EF">
            <w:pPr>
              <w:pStyle w:val="RLTextlnkuslovan"/>
              <w:numPr>
                <w:ilvl w:val="0"/>
                <w:numId w:val="0"/>
              </w:numPr>
              <w:spacing w:after="0" w:line="240"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445" w:type="dxa"/>
            <w:shd w:val="clear" w:color="auto" w:fill="E7E6E6" w:themeFill="background2"/>
          </w:tcPr>
          <w:p w14:paraId="754DFEB6" w14:textId="0A5B8092" w:rsidR="005F27EF" w:rsidRPr="000E70D8" w:rsidRDefault="005F27EF" w:rsidP="005F27EF">
            <w:pPr>
              <w:spacing w:after="0" w:line="240" w:lineRule="auto"/>
              <w:jc w:val="both"/>
              <w:rPr>
                <w:rFonts w:ascii="Verdana" w:hAnsi="Verdana"/>
                <w:b/>
                <w:bCs/>
              </w:rPr>
            </w:pPr>
            <w:r w:rsidRPr="0096107B">
              <w:rPr>
                <w:b/>
                <w:bCs/>
              </w:rPr>
              <w:t>Ing. Pavel MARE</w:t>
            </w:r>
            <w:r>
              <w:rPr>
                <w:b/>
                <w:bCs/>
              </w:rPr>
              <w:t>Č</w:t>
            </w:r>
            <w:r w:rsidRPr="0096107B">
              <w:rPr>
                <w:b/>
                <w:bCs/>
              </w:rPr>
              <w:t>EK</w:t>
            </w:r>
          </w:p>
        </w:tc>
      </w:tr>
      <w:tr w:rsidR="005F27EF" w:rsidRPr="001E3669" w14:paraId="43481854" w14:textId="77777777" w:rsidTr="005F27EF">
        <w:trPr>
          <w:trHeight w:val="484"/>
        </w:trPr>
        <w:tc>
          <w:tcPr>
            <w:tcW w:w="1880" w:type="dxa"/>
            <w:vAlign w:val="center"/>
          </w:tcPr>
          <w:p w14:paraId="2265889C" w14:textId="77777777" w:rsidR="005F27EF" w:rsidRPr="001E3669" w:rsidRDefault="005F27EF" w:rsidP="005F27EF">
            <w:pPr>
              <w:pStyle w:val="RLTextlnkuslovan"/>
              <w:numPr>
                <w:ilvl w:val="0"/>
                <w:numId w:val="0"/>
              </w:numPr>
              <w:spacing w:after="0" w:line="240"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445" w:type="dxa"/>
          </w:tcPr>
          <w:p w14:paraId="2C368990" w14:textId="10AC6D55" w:rsidR="005F27EF" w:rsidRPr="00CB1987" w:rsidRDefault="005F27EF" w:rsidP="005F27EF">
            <w:pPr>
              <w:spacing w:after="0" w:line="240" w:lineRule="auto"/>
              <w:jc w:val="both"/>
              <w:rPr>
                <w:rFonts w:ascii="Verdana" w:hAnsi="Verdana"/>
              </w:rPr>
            </w:pPr>
            <w:r w:rsidRPr="0082523A">
              <w:t>Správa železnic, státní organizace, OŘ OVA, Muglinovská 1038/5, 702 00 Ostrava</w:t>
            </w:r>
          </w:p>
        </w:tc>
      </w:tr>
      <w:tr w:rsidR="005F27EF" w:rsidRPr="001E3669" w14:paraId="6EF98AC5" w14:textId="77777777" w:rsidTr="005F27EF">
        <w:trPr>
          <w:trHeight w:val="495"/>
        </w:trPr>
        <w:tc>
          <w:tcPr>
            <w:tcW w:w="1880" w:type="dxa"/>
            <w:vAlign w:val="center"/>
          </w:tcPr>
          <w:p w14:paraId="3FDA1F24" w14:textId="77777777" w:rsidR="005F27EF" w:rsidRPr="001E3669" w:rsidRDefault="005F27EF" w:rsidP="005F27EF">
            <w:pPr>
              <w:pStyle w:val="RLTextlnkuslovan"/>
              <w:numPr>
                <w:ilvl w:val="0"/>
                <w:numId w:val="0"/>
              </w:numPr>
              <w:spacing w:after="0" w:line="240"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445" w:type="dxa"/>
          </w:tcPr>
          <w:p w14:paraId="7F5BE657" w14:textId="77777777" w:rsidR="005F27EF" w:rsidRDefault="005F27EF" w:rsidP="005F27EF">
            <w:pPr>
              <w:spacing w:after="0" w:line="240" w:lineRule="auto"/>
              <w:jc w:val="both"/>
            </w:pPr>
          </w:p>
          <w:p w14:paraId="2DE96CA4" w14:textId="6E6183D1" w:rsidR="005F27EF" w:rsidRPr="00CB1987" w:rsidRDefault="005F27EF" w:rsidP="005F27EF">
            <w:pPr>
              <w:spacing w:after="0" w:line="240" w:lineRule="auto"/>
              <w:jc w:val="both"/>
              <w:rPr>
                <w:rFonts w:ascii="Verdana" w:hAnsi="Verdana"/>
              </w:rPr>
            </w:pPr>
            <w:hyperlink r:id="rId25" w:history="1">
              <w:r w:rsidRPr="007A1304">
                <w:rPr>
                  <w:rStyle w:val="Hypertextovodkaz"/>
                </w:rPr>
                <w:t>Marecek@spravazeleznic.cz</w:t>
              </w:r>
            </w:hyperlink>
          </w:p>
        </w:tc>
      </w:tr>
      <w:tr w:rsidR="005F27EF" w:rsidRPr="001E3669" w14:paraId="6FB0DFB4" w14:textId="77777777" w:rsidTr="005F27EF">
        <w:trPr>
          <w:trHeight w:val="559"/>
        </w:trPr>
        <w:tc>
          <w:tcPr>
            <w:tcW w:w="1880" w:type="dxa"/>
            <w:vAlign w:val="center"/>
          </w:tcPr>
          <w:p w14:paraId="764D946F" w14:textId="77777777" w:rsidR="005F27EF" w:rsidRPr="001E3669" w:rsidRDefault="005F27EF" w:rsidP="005F27EF">
            <w:pPr>
              <w:pStyle w:val="RLTextlnkuslovan"/>
              <w:numPr>
                <w:ilvl w:val="0"/>
                <w:numId w:val="0"/>
              </w:numPr>
              <w:spacing w:after="0" w:line="240"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445" w:type="dxa"/>
          </w:tcPr>
          <w:p w14:paraId="054B5E04" w14:textId="77777777" w:rsidR="005F27EF" w:rsidRDefault="005F27EF" w:rsidP="005F27EF">
            <w:pPr>
              <w:spacing w:after="0" w:line="240" w:lineRule="auto"/>
              <w:jc w:val="both"/>
            </w:pPr>
          </w:p>
          <w:p w14:paraId="194463AF" w14:textId="6042FF5C" w:rsidR="005F27EF" w:rsidRPr="00CB1987" w:rsidRDefault="005F27EF" w:rsidP="005F27EF">
            <w:pPr>
              <w:spacing w:after="0" w:line="240" w:lineRule="auto"/>
              <w:jc w:val="both"/>
              <w:rPr>
                <w:rFonts w:ascii="Verdana" w:hAnsi="Verdana"/>
              </w:rPr>
            </w:pPr>
            <w:r w:rsidRPr="0082523A">
              <w:t>+420 724 027 891</w:t>
            </w:r>
          </w:p>
        </w:tc>
      </w:tr>
    </w:tbl>
    <w:p w14:paraId="6F82DFE5" w14:textId="77777777" w:rsidR="001F31D8" w:rsidRPr="004F6BE4" w:rsidRDefault="001F31D8" w:rsidP="005E51E3">
      <w:pPr>
        <w:pStyle w:val="Nadpis9"/>
        <w:keepNext w:val="0"/>
        <w:keepLines w:val="0"/>
        <w:numPr>
          <w:ilvl w:val="0"/>
          <w:numId w:val="11"/>
        </w:numPr>
        <w:tabs>
          <w:tab w:val="clear" w:pos="357"/>
          <w:tab w:val="num" w:pos="426"/>
          <w:tab w:val="left" w:pos="4395"/>
        </w:tabs>
        <w:spacing w:before="360" w:after="120" w:line="276" w:lineRule="auto"/>
        <w:ind w:left="4394" w:hanging="4394"/>
        <w:jc w:val="both"/>
        <w:rPr>
          <w:rFonts w:ascii="Verdana" w:hAnsi="Verdana"/>
          <w:b w:val="0"/>
          <w:i/>
          <w:color w:val="auto"/>
          <w:szCs w:val="18"/>
        </w:rPr>
      </w:pPr>
      <w:r w:rsidRPr="004F6BE4">
        <w:rPr>
          <w:rFonts w:ascii="Verdana" w:hAnsi="Verdana"/>
          <w:b w:val="0"/>
          <w:color w:val="auto"/>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6444"/>
      </w:tblGrid>
      <w:tr w:rsidR="00941389" w:rsidRPr="00CB1987" w14:paraId="3B31CCC8" w14:textId="77777777" w:rsidTr="004522FA">
        <w:trPr>
          <w:trHeight w:val="377"/>
        </w:trPr>
        <w:tc>
          <w:tcPr>
            <w:tcW w:w="1881" w:type="dxa"/>
            <w:shd w:val="clear" w:color="auto" w:fill="E7E6E6" w:themeFill="background2"/>
            <w:vAlign w:val="center"/>
          </w:tcPr>
          <w:p w14:paraId="0AD4366D" w14:textId="77777777" w:rsidR="001F31D8" w:rsidRPr="00CB1987" w:rsidRDefault="001F31D8" w:rsidP="002A6202">
            <w:pPr>
              <w:pStyle w:val="RLTextlnkuslovan"/>
              <w:numPr>
                <w:ilvl w:val="0"/>
                <w:numId w:val="0"/>
              </w:numPr>
              <w:spacing w:after="0" w:line="240" w:lineRule="auto"/>
              <w:jc w:val="left"/>
              <w:rPr>
                <w:rFonts w:ascii="Verdana" w:hAnsi="Verdana"/>
                <w:sz w:val="18"/>
                <w:szCs w:val="18"/>
                <w:lang w:val="cs-CZ" w:eastAsia="cs-CZ"/>
              </w:rPr>
            </w:pPr>
            <w:bookmarkStart w:id="2" w:name="_Hlk135995802"/>
            <w:r w:rsidRPr="00CB1987">
              <w:rPr>
                <w:rFonts w:ascii="Verdana" w:hAnsi="Verdana"/>
                <w:sz w:val="18"/>
                <w:szCs w:val="18"/>
                <w:lang w:val="cs-CZ" w:eastAsia="cs-CZ"/>
              </w:rPr>
              <w:t>Jméno a příjmení</w:t>
            </w:r>
          </w:p>
        </w:tc>
        <w:tc>
          <w:tcPr>
            <w:tcW w:w="6444" w:type="dxa"/>
            <w:shd w:val="clear" w:color="auto" w:fill="E7E6E6" w:themeFill="background2"/>
            <w:vAlign w:val="center"/>
          </w:tcPr>
          <w:p w14:paraId="0A38AC2C" w14:textId="521D244B" w:rsidR="001F31D8" w:rsidRPr="002A6202" w:rsidRDefault="001F31D8" w:rsidP="002A6202">
            <w:pPr>
              <w:spacing w:after="0" w:line="240" w:lineRule="auto"/>
              <w:rPr>
                <w:rFonts w:ascii="Verdana" w:hAnsi="Verdana"/>
                <w:b/>
                <w:bCs/>
              </w:rPr>
            </w:pPr>
            <w:r w:rsidRPr="002A6202">
              <w:rPr>
                <w:rFonts w:ascii="Verdana" w:hAnsi="Verdana"/>
                <w:b/>
                <w:bCs/>
              </w:rPr>
              <w:t xml:space="preserve">Ing. </w:t>
            </w:r>
            <w:r w:rsidR="00886D21" w:rsidRPr="002A6202">
              <w:rPr>
                <w:rFonts w:ascii="Verdana" w:hAnsi="Verdana"/>
                <w:b/>
                <w:bCs/>
              </w:rPr>
              <w:t xml:space="preserve">Lumír </w:t>
            </w:r>
            <w:r w:rsidR="000E70D8" w:rsidRPr="002A6202">
              <w:rPr>
                <w:rFonts w:ascii="Verdana" w:hAnsi="Verdana"/>
                <w:b/>
                <w:bCs/>
              </w:rPr>
              <w:t>DOBIÁŠ</w:t>
            </w:r>
            <w:r w:rsidRPr="002A6202">
              <w:rPr>
                <w:rFonts w:ascii="Verdana" w:hAnsi="Verdana"/>
                <w:b/>
                <w:bCs/>
              </w:rPr>
              <w:t xml:space="preserve"> </w:t>
            </w:r>
          </w:p>
        </w:tc>
      </w:tr>
      <w:tr w:rsidR="00941389" w:rsidRPr="00CB1987" w14:paraId="3A668F4E" w14:textId="77777777" w:rsidTr="004522FA">
        <w:trPr>
          <w:trHeight w:val="544"/>
        </w:trPr>
        <w:tc>
          <w:tcPr>
            <w:tcW w:w="1881" w:type="dxa"/>
            <w:vAlign w:val="center"/>
          </w:tcPr>
          <w:p w14:paraId="0089E25C" w14:textId="77777777" w:rsidR="001F31D8" w:rsidRPr="00CB1987" w:rsidRDefault="001F31D8"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Adresa</w:t>
            </w:r>
          </w:p>
        </w:tc>
        <w:tc>
          <w:tcPr>
            <w:tcW w:w="6444" w:type="dxa"/>
            <w:vAlign w:val="center"/>
          </w:tcPr>
          <w:p w14:paraId="44BDA4C2" w14:textId="7663CF92" w:rsidR="001F31D8" w:rsidRPr="00CB1987" w:rsidRDefault="005B048D" w:rsidP="002A6202">
            <w:pPr>
              <w:spacing w:after="0" w:line="240" w:lineRule="auto"/>
              <w:rPr>
                <w:rFonts w:ascii="Verdana" w:hAnsi="Verdana"/>
              </w:rPr>
            </w:pPr>
            <w:r w:rsidRPr="005B048D">
              <w:rPr>
                <w:rFonts w:ascii="Verdana" w:hAnsi="Verdana"/>
              </w:rPr>
              <w:t xml:space="preserve">Správa železnic, státní organizace, OŘ OVA, </w:t>
            </w:r>
            <w:r w:rsidR="00886D21" w:rsidRPr="00CB1987">
              <w:rPr>
                <w:rFonts w:ascii="Verdana" w:hAnsi="Verdana"/>
              </w:rPr>
              <w:t>Muglinovská 1038/5</w:t>
            </w:r>
            <w:r w:rsidR="001F31D8" w:rsidRPr="00CB1987">
              <w:rPr>
                <w:rFonts w:ascii="Verdana" w:hAnsi="Verdana"/>
              </w:rPr>
              <w:t xml:space="preserve">, </w:t>
            </w:r>
            <w:r w:rsidR="00886D21" w:rsidRPr="00CB1987">
              <w:rPr>
                <w:rFonts w:ascii="Verdana" w:hAnsi="Verdana"/>
              </w:rPr>
              <w:t>702 00</w:t>
            </w:r>
            <w:r w:rsidR="001F31D8" w:rsidRPr="00CB1987">
              <w:rPr>
                <w:rFonts w:ascii="Verdana" w:hAnsi="Verdana"/>
              </w:rPr>
              <w:t xml:space="preserve"> </w:t>
            </w:r>
            <w:r w:rsidR="00886D21" w:rsidRPr="00CB1987">
              <w:rPr>
                <w:rFonts w:ascii="Verdana" w:hAnsi="Verdana"/>
              </w:rPr>
              <w:t>Ostrava</w:t>
            </w:r>
          </w:p>
        </w:tc>
      </w:tr>
      <w:tr w:rsidR="00941389" w:rsidRPr="00CB1987" w14:paraId="028F38BE" w14:textId="77777777" w:rsidTr="004522FA">
        <w:trPr>
          <w:trHeight w:val="420"/>
        </w:trPr>
        <w:tc>
          <w:tcPr>
            <w:tcW w:w="1881" w:type="dxa"/>
            <w:vAlign w:val="center"/>
          </w:tcPr>
          <w:p w14:paraId="0B9466B3" w14:textId="77777777" w:rsidR="001F31D8" w:rsidRPr="00CB1987" w:rsidRDefault="001F31D8"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E-mail</w:t>
            </w:r>
          </w:p>
        </w:tc>
        <w:tc>
          <w:tcPr>
            <w:tcW w:w="6444" w:type="dxa"/>
            <w:vAlign w:val="center"/>
          </w:tcPr>
          <w:p w14:paraId="7C87D8A5" w14:textId="661727C9" w:rsidR="001F31D8" w:rsidRPr="002A6202" w:rsidRDefault="005F27EF" w:rsidP="002A6202">
            <w:pPr>
              <w:spacing w:after="0" w:line="240" w:lineRule="auto"/>
              <w:rPr>
                <w:rFonts w:ascii="Verdana" w:hAnsi="Verdana"/>
              </w:rPr>
            </w:pPr>
            <w:hyperlink r:id="rId26" w:history="1">
              <w:r w:rsidRPr="007A1304">
                <w:rPr>
                  <w:rStyle w:val="Hypertextovodkaz"/>
                  <w:rFonts w:ascii="Verdana" w:hAnsi="Verdana"/>
                </w:rPr>
                <w:t>dobias@spravazeleznic.cz</w:t>
              </w:r>
            </w:hyperlink>
            <w:r>
              <w:rPr>
                <w:rFonts w:ascii="Verdana" w:hAnsi="Verdana"/>
              </w:rPr>
              <w:t xml:space="preserve"> </w:t>
            </w:r>
          </w:p>
        </w:tc>
      </w:tr>
      <w:tr w:rsidR="00941389" w:rsidRPr="00CB1987" w14:paraId="6327310F" w14:textId="77777777" w:rsidTr="004522FA">
        <w:trPr>
          <w:trHeight w:val="546"/>
        </w:trPr>
        <w:tc>
          <w:tcPr>
            <w:tcW w:w="1881" w:type="dxa"/>
            <w:vAlign w:val="center"/>
          </w:tcPr>
          <w:p w14:paraId="4B807BCF" w14:textId="77777777" w:rsidR="001F31D8" w:rsidRPr="00CB1987" w:rsidRDefault="001F31D8"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Telefon</w:t>
            </w:r>
          </w:p>
        </w:tc>
        <w:tc>
          <w:tcPr>
            <w:tcW w:w="6444" w:type="dxa"/>
            <w:vAlign w:val="center"/>
          </w:tcPr>
          <w:p w14:paraId="1B1A832E" w14:textId="32BD6BF0" w:rsidR="001F31D8" w:rsidRPr="00CB1987" w:rsidRDefault="00CB1987" w:rsidP="002A6202">
            <w:pPr>
              <w:spacing w:after="0" w:line="240" w:lineRule="auto"/>
              <w:rPr>
                <w:rFonts w:ascii="Verdana" w:hAnsi="Verdana"/>
              </w:rPr>
            </w:pPr>
            <w:r>
              <w:rPr>
                <w:rFonts w:ascii="Verdana" w:hAnsi="Verdana"/>
              </w:rPr>
              <w:t xml:space="preserve">+420 </w:t>
            </w:r>
            <w:r w:rsidR="001F31D8" w:rsidRPr="00CB1987">
              <w:rPr>
                <w:rFonts w:ascii="Verdana" w:hAnsi="Verdana"/>
              </w:rPr>
              <w:t>7</w:t>
            </w:r>
            <w:r w:rsidR="00941389" w:rsidRPr="00CB1987">
              <w:rPr>
                <w:rFonts w:ascii="Verdana" w:hAnsi="Verdana"/>
              </w:rPr>
              <w:t>24 039 287</w:t>
            </w:r>
          </w:p>
        </w:tc>
      </w:tr>
      <w:bookmarkEnd w:id="2"/>
      <w:tr w:rsidR="00941389" w:rsidRPr="00CB1987" w14:paraId="70AE30A2" w14:textId="77777777" w:rsidTr="000C6B09">
        <w:trPr>
          <w:trHeight w:val="434"/>
        </w:trPr>
        <w:tc>
          <w:tcPr>
            <w:tcW w:w="1881" w:type="dxa"/>
            <w:shd w:val="clear" w:color="auto" w:fill="E7E6E6" w:themeFill="background2"/>
            <w:vAlign w:val="center"/>
          </w:tcPr>
          <w:p w14:paraId="4707EF60" w14:textId="77777777" w:rsidR="00941389" w:rsidRPr="00CB1987" w:rsidRDefault="00941389"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shd w:val="clear" w:color="auto" w:fill="E7E6E6" w:themeFill="background2"/>
            <w:vAlign w:val="center"/>
          </w:tcPr>
          <w:p w14:paraId="16771004" w14:textId="6A443AC6" w:rsidR="00941389" w:rsidRPr="002A6202" w:rsidRDefault="00941389" w:rsidP="002A6202">
            <w:pPr>
              <w:spacing w:after="0" w:line="240" w:lineRule="auto"/>
              <w:rPr>
                <w:rFonts w:ascii="Verdana" w:hAnsi="Verdana"/>
                <w:b/>
                <w:bCs/>
              </w:rPr>
            </w:pPr>
            <w:r w:rsidRPr="002A6202">
              <w:rPr>
                <w:rFonts w:ascii="Verdana" w:hAnsi="Verdana"/>
                <w:b/>
                <w:bCs/>
              </w:rPr>
              <w:t xml:space="preserve">Ing. </w:t>
            </w:r>
            <w:r w:rsidR="00CB1987" w:rsidRPr="002A6202">
              <w:rPr>
                <w:rFonts w:ascii="Verdana" w:hAnsi="Verdana"/>
                <w:b/>
                <w:bCs/>
              </w:rPr>
              <w:t xml:space="preserve">Miroslav </w:t>
            </w:r>
            <w:r w:rsidR="002A6202" w:rsidRPr="002A6202">
              <w:rPr>
                <w:rFonts w:ascii="Verdana" w:hAnsi="Verdana"/>
                <w:b/>
                <w:bCs/>
              </w:rPr>
              <w:t>BASLER</w:t>
            </w:r>
            <w:r w:rsidRPr="002A6202">
              <w:rPr>
                <w:rFonts w:ascii="Verdana" w:hAnsi="Verdana"/>
                <w:b/>
                <w:bCs/>
              </w:rPr>
              <w:t xml:space="preserve"> </w:t>
            </w:r>
          </w:p>
        </w:tc>
      </w:tr>
      <w:tr w:rsidR="00941389" w:rsidRPr="00CB1987" w14:paraId="73C10172" w14:textId="77777777" w:rsidTr="000C6B09">
        <w:trPr>
          <w:trHeight w:val="553"/>
        </w:trPr>
        <w:tc>
          <w:tcPr>
            <w:tcW w:w="1881" w:type="dxa"/>
            <w:vAlign w:val="center"/>
          </w:tcPr>
          <w:p w14:paraId="658CA61E" w14:textId="77777777" w:rsidR="00941389" w:rsidRPr="00CB1987" w:rsidRDefault="00941389"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Adresa</w:t>
            </w:r>
          </w:p>
        </w:tc>
        <w:tc>
          <w:tcPr>
            <w:tcW w:w="6444" w:type="dxa"/>
            <w:vAlign w:val="center"/>
          </w:tcPr>
          <w:p w14:paraId="5FCDC30F" w14:textId="3B0CEEC9" w:rsidR="00941389" w:rsidRPr="00CB1987" w:rsidRDefault="005B048D" w:rsidP="002A6202">
            <w:pPr>
              <w:spacing w:after="0" w:line="240" w:lineRule="auto"/>
              <w:rPr>
                <w:rFonts w:ascii="Verdana" w:hAnsi="Verdana"/>
              </w:rPr>
            </w:pPr>
            <w:r w:rsidRPr="005B048D">
              <w:rPr>
                <w:rFonts w:ascii="Verdana" w:hAnsi="Verdana"/>
              </w:rPr>
              <w:t xml:space="preserve">Správa železnic, státní organizace, OŘ OVA, </w:t>
            </w:r>
            <w:r w:rsidR="00941389" w:rsidRPr="00CB1987">
              <w:rPr>
                <w:rFonts w:ascii="Verdana" w:hAnsi="Verdana"/>
              </w:rPr>
              <w:t>Nerudova 773/1, 779 00 Olomouc</w:t>
            </w:r>
          </w:p>
        </w:tc>
      </w:tr>
      <w:tr w:rsidR="00941389" w:rsidRPr="00CB1987" w14:paraId="1A82EB4B" w14:textId="77777777" w:rsidTr="000C6B09">
        <w:trPr>
          <w:trHeight w:val="427"/>
        </w:trPr>
        <w:tc>
          <w:tcPr>
            <w:tcW w:w="1881" w:type="dxa"/>
            <w:vAlign w:val="center"/>
          </w:tcPr>
          <w:p w14:paraId="4E615AF0" w14:textId="77777777" w:rsidR="00941389" w:rsidRPr="00CB1987" w:rsidRDefault="00941389"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E-mail</w:t>
            </w:r>
          </w:p>
        </w:tc>
        <w:tc>
          <w:tcPr>
            <w:tcW w:w="6444" w:type="dxa"/>
            <w:vAlign w:val="center"/>
          </w:tcPr>
          <w:p w14:paraId="3BED5281" w14:textId="120EBC68" w:rsidR="00941389" w:rsidRPr="002A6202" w:rsidRDefault="005F27EF" w:rsidP="002A6202">
            <w:pPr>
              <w:spacing w:after="0" w:line="240" w:lineRule="auto"/>
              <w:rPr>
                <w:rFonts w:ascii="Verdana" w:hAnsi="Verdana"/>
              </w:rPr>
            </w:pPr>
            <w:hyperlink r:id="rId27" w:history="1">
              <w:r w:rsidRPr="007A1304">
                <w:rPr>
                  <w:rStyle w:val="Hypertextovodkaz"/>
                  <w:rFonts w:ascii="Verdana" w:hAnsi="Verdana"/>
                </w:rPr>
                <w:t>basler@spravazeleznic.cz</w:t>
              </w:r>
            </w:hyperlink>
            <w:r>
              <w:rPr>
                <w:rFonts w:ascii="Verdana" w:hAnsi="Verdana"/>
              </w:rPr>
              <w:t xml:space="preserve"> </w:t>
            </w:r>
          </w:p>
        </w:tc>
      </w:tr>
      <w:tr w:rsidR="00941389" w:rsidRPr="001E3669" w14:paraId="4B08A2D2" w14:textId="77777777" w:rsidTr="000C6B09">
        <w:trPr>
          <w:trHeight w:val="526"/>
        </w:trPr>
        <w:tc>
          <w:tcPr>
            <w:tcW w:w="1881" w:type="dxa"/>
            <w:vAlign w:val="center"/>
          </w:tcPr>
          <w:p w14:paraId="2B895A37" w14:textId="77777777" w:rsidR="00941389" w:rsidRPr="00CB1987" w:rsidRDefault="00941389" w:rsidP="002A6202">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Telefon</w:t>
            </w:r>
          </w:p>
        </w:tc>
        <w:tc>
          <w:tcPr>
            <w:tcW w:w="6444" w:type="dxa"/>
            <w:vAlign w:val="center"/>
          </w:tcPr>
          <w:p w14:paraId="4F56ABC6" w14:textId="6B4F0CC4" w:rsidR="00941389" w:rsidRPr="00CB1987" w:rsidRDefault="00CB1987" w:rsidP="002A6202">
            <w:pPr>
              <w:spacing w:after="0" w:line="240" w:lineRule="auto"/>
              <w:rPr>
                <w:rFonts w:ascii="Verdana" w:hAnsi="Verdana"/>
              </w:rPr>
            </w:pPr>
            <w:r>
              <w:rPr>
                <w:rFonts w:ascii="Verdana" w:hAnsi="Verdana"/>
              </w:rPr>
              <w:t xml:space="preserve">+420 </w:t>
            </w:r>
            <w:r w:rsidR="00941389" w:rsidRPr="00CB1987">
              <w:rPr>
                <w:rFonts w:ascii="Verdana" w:hAnsi="Verdana"/>
              </w:rPr>
              <w:t>60</w:t>
            </w:r>
            <w:r w:rsidRPr="00CB1987">
              <w:rPr>
                <w:rFonts w:ascii="Verdana" w:hAnsi="Verdana"/>
              </w:rPr>
              <w:t>2</w:t>
            </w:r>
            <w:r w:rsidR="00941389" w:rsidRPr="00CB1987">
              <w:rPr>
                <w:rFonts w:ascii="Verdana" w:hAnsi="Verdana"/>
              </w:rPr>
              <w:t> 7</w:t>
            </w:r>
            <w:r w:rsidRPr="00CB1987">
              <w:rPr>
                <w:rFonts w:ascii="Verdana" w:hAnsi="Verdana"/>
              </w:rPr>
              <w:t>53</w:t>
            </w:r>
            <w:r w:rsidR="00941389" w:rsidRPr="00CB1987">
              <w:rPr>
                <w:rFonts w:ascii="Verdana" w:hAnsi="Verdana"/>
              </w:rPr>
              <w:t xml:space="preserve"> </w:t>
            </w:r>
            <w:r w:rsidRPr="00CB1987">
              <w:rPr>
                <w:rFonts w:ascii="Verdana" w:hAnsi="Verdana"/>
              </w:rPr>
              <w:t>726</w:t>
            </w:r>
          </w:p>
        </w:tc>
      </w:tr>
      <w:tr w:rsidR="004522FA" w:rsidRPr="00CB1987" w14:paraId="3F162D8C" w14:textId="77777777" w:rsidTr="009E5719">
        <w:trPr>
          <w:trHeight w:val="377"/>
        </w:trPr>
        <w:tc>
          <w:tcPr>
            <w:tcW w:w="1881" w:type="dxa"/>
            <w:shd w:val="clear" w:color="auto" w:fill="E7E6E6" w:themeFill="background2"/>
            <w:vAlign w:val="center"/>
          </w:tcPr>
          <w:p w14:paraId="00553A84"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shd w:val="clear" w:color="auto" w:fill="E7E6E6" w:themeFill="background2"/>
            <w:vAlign w:val="center"/>
          </w:tcPr>
          <w:p w14:paraId="60B29BF7" w14:textId="0A7D189B" w:rsidR="004522FA" w:rsidRPr="002A6202" w:rsidRDefault="004522FA" w:rsidP="009E5719">
            <w:pPr>
              <w:spacing w:after="0" w:line="240" w:lineRule="auto"/>
              <w:rPr>
                <w:rFonts w:ascii="Verdana" w:hAnsi="Verdana"/>
                <w:b/>
                <w:bCs/>
              </w:rPr>
            </w:pPr>
            <w:r w:rsidRPr="002A6202">
              <w:rPr>
                <w:rFonts w:ascii="Verdana" w:hAnsi="Verdana"/>
                <w:b/>
                <w:bCs/>
              </w:rPr>
              <w:t xml:space="preserve">Ing. </w:t>
            </w:r>
            <w:r>
              <w:rPr>
                <w:rFonts w:ascii="Verdana" w:hAnsi="Verdana"/>
                <w:b/>
                <w:bCs/>
              </w:rPr>
              <w:t>Kamil ŠPAČEK</w:t>
            </w:r>
            <w:r w:rsidRPr="002A6202">
              <w:rPr>
                <w:rFonts w:ascii="Verdana" w:hAnsi="Verdana"/>
                <w:b/>
                <w:bCs/>
              </w:rPr>
              <w:t xml:space="preserve"> </w:t>
            </w:r>
          </w:p>
        </w:tc>
      </w:tr>
      <w:tr w:rsidR="004522FA" w:rsidRPr="00CB1987" w14:paraId="5873A818" w14:textId="77777777" w:rsidTr="009E5719">
        <w:trPr>
          <w:trHeight w:val="544"/>
        </w:trPr>
        <w:tc>
          <w:tcPr>
            <w:tcW w:w="1881" w:type="dxa"/>
            <w:vAlign w:val="center"/>
          </w:tcPr>
          <w:p w14:paraId="50DE1B6A"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Adresa</w:t>
            </w:r>
          </w:p>
        </w:tc>
        <w:tc>
          <w:tcPr>
            <w:tcW w:w="6444" w:type="dxa"/>
            <w:vAlign w:val="center"/>
          </w:tcPr>
          <w:p w14:paraId="73CE9D40" w14:textId="77777777" w:rsidR="004522FA" w:rsidRPr="00CB1987" w:rsidRDefault="004522FA" w:rsidP="009E5719">
            <w:pPr>
              <w:spacing w:after="0" w:line="240" w:lineRule="auto"/>
              <w:rPr>
                <w:rFonts w:ascii="Verdana" w:hAnsi="Verdana"/>
              </w:rPr>
            </w:pPr>
            <w:r w:rsidRPr="005B048D">
              <w:rPr>
                <w:rFonts w:ascii="Verdana" w:hAnsi="Verdana"/>
              </w:rPr>
              <w:t xml:space="preserve">Správa železnic, státní organizace, OŘ OVA, </w:t>
            </w:r>
            <w:r w:rsidRPr="00CB1987">
              <w:rPr>
                <w:rFonts w:ascii="Verdana" w:hAnsi="Verdana"/>
              </w:rPr>
              <w:t>Muglinovská 1038/5, 702 00 Ostrava</w:t>
            </w:r>
          </w:p>
        </w:tc>
      </w:tr>
      <w:tr w:rsidR="004522FA" w:rsidRPr="00CB1987" w14:paraId="54145C70" w14:textId="77777777" w:rsidTr="009E5719">
        <w:trPr>
          <w:trHeight w:val="420"/>
        </w:trPr>
        <w:tc>
          <w:tcPr>
            <w:tcW w:w="1881" w:type="dxa"/>
            <w:vAlign w:val="center"/>
          </w:tcPr>
          <w:p w14:paraId="680486B2"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E-mail</w:t>
            </w:r>
          </w:p>
        </w:tc>
        <w:tc>
          <w:tcPr>
            <w:tcW w:w="6444" w:type="dxa"/>
            <w:vAlign w:val="center"/>
          </w:tcPr>
          <w:p w14:paraId="10B03CAC" w14:textId="2B1C6ABD" w:rsidR="004522FA" w:rsidRPr="002A6202" w:rsidRDefault="004522FA" w:rsidP="009E5719">
            <w:pPr>
              <w:spacing w:after="0" w:line="240" w:lineRule="auto"/>
              <w:rPr>
                <w:rFonts w:ascii="Verdana" w:hAnsi="Verdana"/>
              </w:rPr>
            </w:pPr>
            <w:hyperlink r:id="rId28" w:history="1">
              <w:r w:rsidRPr="00F85797">
                <w:rPr>
                  <w:rStyle w:val="Hypertextovodkaz"/>
                  <w:rFonts w:ascii="Verdana" w:hAnsi="Verdana"/>
                </w:rPr>
                <w:t>spacek@spravazelezni.cz</w:t>
              </w:r>
            </w:hyperlink>
            <w:r>
              <w:rPr>
                <w:rFonts w:ascii="Verdana" w:hAnsi="Verdana"/>
              </w:rPr>
              <w:t xml:space="preserve"> </w:t>
            </w:r>
          </w:p>
        </w:tc>
      </w:tr>
      <w:tr w:rsidR="004522FA" w:rsidRPr="00CB1987" w14:paraId="606AC63C" w14:textId="77777777" w:rsidTr="009E5719">
        <w:trPr>
          <w:trHeight w:val="546"/>
        </w:trPr>
        <w:tc>
          <w:tcPr>
            <w:tcW w:w="1881" w:type="dxa"/>
            <w:vAlign w:val="center"/>
          </w:tcPr>
          <w:p w14:paraId="2C2B193E"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Telefon</w:t>
            </w:r>
          </w:p>
        </w:tc>
        <w:tc>
          <w:tcPr>
            <w:tcW w:w="6444" w:type="dxa"/>
            <w:vAlign w:val="center"/>
          </w:tcPr>
          <w:p w14:paraId="0C74303A" w14:textId="7C6FCB2B" w:rsidR="004522FA" w:rsidRPr="00CB1987" w:rsidRDefault="004522FA" w:rsidP="009E5719">
            <w:pPr>
              <w:spacing w:after="0" w:line="240" w:lineRule="auto"/>
              <w:rPr>
                <w:rFonts w:ascii="Verdana" w:hAnsi="Verdana"/>
              </w:rPr>
            </w:pPr>
            <w:r>
              <w:rPr>
                <w:rFonts w:ascii="Verdana" w:hAnsi="Verdana"/>
              </w:rPr>
              <w:t>+420 606 720 424</w:t>
            </w:r>
          </w:p>
        </w:tc>
      </w:tr>
      <w:tr w:rsidR="004522FA" w:rsidRPr="00CB1987" w14:paraId="77C4EBC1" w14:textId="77777777" w:rsidTr="009E5719">
        <w:trPr>
          <w:trHeight w:val="434"/>
        </w:trPr>
        <w:tc>
          <w:tcPr>
            <w:tcW w:w="1881" w:type="dxa"/>
            <w:shd w:val="clear" w:color="auto" w:fill="E7E6E6" w:themeFill="background2"/>
            <w:vAlign w:val="center"/>
          </w:tcPr>
          <w:p w14:paraId="7B43C93B"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shd w:val="clear" w:color="auto" w:fill="E7E6E6" w:themeFill="background2"/>
            <w:vAlign w:val="center"/>
          </w:tcPr>
          <w:p w14:paraId="728BC9AD" w14:textId="30D359F1" w:rsidR="004522FA" w:rsidRPr="002A6202" w:rsidRDefault="004522FA" w:rsidP="009E5719">
            <w:pPr>
              <w:spacing w:after="0" w:line="240" w:lineRule="auto"/>
              <w:rPr>
                <w:rFonts w:ascii="Verdana" w:hAnsi="Verdana"/>
                <w:b/>
                <w:bCs/>
              </w:rPr>
            </w:pPr>
            <w:r w:rsidRPr="002A6202">
              <w:rPr>
                <w:rFonts w:ascii="Verdana" w:hAnsi="Verdana"/>
                <w:b/>
                <w:bCs/>
              </w:rPr>
              <w:t xml:space="preserve">Ing. Miroslav </w:t>
            </w:r>
            <w:r>
              <w:rPr>
                <w:rFonts w:ascii="Verdana" w:hAnsi="Verdana"/>
                <w:b/>
                <w:bCs/>
              </w:rPr>
              <w:t>TEICHMAN</w:t>
            </w:r>
          </w:p>
        </w:tc>
      </w:tr>
      <w:tr w:rsidR="004522FA" w:rsidRPr="00CB1987" w14:paraId="00161696" w14:textId="77777777" w:rsidTr="009E5719">
        <w:trPr>
          <w:trHeight w:val="553"/>
        </w:trPr>
        <w:tc>
          <w:tcPr>
            <w:tcW w:w="1881" w:type="dxa"/>
            <w:vAlign w:val="center"/>
          </w:tcPr>
          <w:p w14:paraId="58953955"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Adresa</w:t>
            </w:r>
          </w:p>
        </w:tc>
        <w:tc>
          <w:tcPr>
            <w:tcW w:w="6444" w:type="dxa"/>
            <w:vAlign w:val="center"/>
          </w:tcPr>
          <w:p w14:paraId="6FC55335" w14:textId="6DEC3CCE" w:rsidR="004522FA" w:rsidRPr="00CB1987" w:rsidRDefault="004522FA" w:rsidP="009E5719">
            <w:pPr>
              <w:spacing w:after="0" w:line="240" w:lineRule="auto"/>
              <w:rPr>
                <w:rFonts w:ascii="Verdana" w:hAnsi="Verdana"/>
              </w:rPr>
            </w:pPr>
            <w:r w:rsidRPr="005B048D">
              <w:rPr>
                <w:rFonts w:ascii="Verdana" w:hAnsi="Verdana"/>
              </w:rPr>
              <w:t xml:space="preserve">Správa železnic, státní organizace, </w:t>
            </w:r>
            <w:r w:rsidR="00135FA8">
              <w:rPr>
                <w:rFonts w:ascii="Verdana" w:hAnsi="Verdana"/>
              </w:rPr>
              <w:t>GŘ</w:t>
            </w:r>
            <w:r w:rsidRPr="005B048D">
              <w:rPr>
                <w:rFonts w:ascii="Verdana" w:hAnsi="Verdana"/>
              </w:rPr>
              <w:t xml:space="preserve">, </w:t>
            </w:r>
            <w:r w:rsidR="00135FA8">
              <w:rPr>
                <w:rFonts w:ascii="Verdana" w:hAnsi="Verdana"/>
              </w:rPr>
              <w:t xml:space="preserve">Riegrovo náměstí 1660/2a, 500 02 Hradec Králové </w:t>
            </w:r>
          </w:p>
        </w:tc>
      </w:tr>
      <w:tr w:rsidR="004522FA" w:rsidRPr="00CB1987" w14:paraId="483F2A3C" w14:textId="77777777" w:rsidTr="009E5719">
        <w:trPr>
          <w:trHeight w:val="427"/>
        </w:trPr>
        <w:tc>
          <w:tcPr>
            <w:tcW w:w="1881" w:type="dxa"/>
            <w:vAlign w:val="center"/>
          </w:tcPr>
          <w:p w14:paraId="6A6D358E"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E-mail</w:t>
            </w:r>
          </w:p>
        </w:tc>
        <w:tc>
          <w:tcPr>
            <w:tcW w:w="6444" w:type="dxa"/>
            <w:vAlign w:val="center"/>
          </w:tcPr>
          <w:p w14:paraId="7AAC8A36" w14:textId="72B0457A" w:rsidR="004522FA" w:rsidRPr="002A6202" w:rsidRDefault="004522FA" w:rsidP="009E5719">
            <w:pPr>
              <w:spacing w:after="0" w:line="240" w:lineRule="auto"/>
              <w:rPr>
                <w:rFonts w:ascii="Verdana" w:hAnsi="Verdana"/>
              </w:rPr>
            </w:pPr>
            <w:hyperlink r:id="rId29" w:history="1">
              <w:r w:rsidRPr="00F85797">
                <w:rPr>
                  <w:rStyle w:val="Hypertextovodkaz"/>
                  <w:rFonts w:ascii="Verdana" w:hAnsi="Verdana"/>
                </w:rPr>
                <w:t>teichman@spravazeleznic.cz</w:t>
              </w:r>
            </w:hyperlink>
            <w:r>
              <w:rPr>
                <w:rFonts w:ascii="Verdana" w:hAnsi="Verdana"/>
              </w:rPr>
              <w:t xml:space="preserve"> </w:t>
            </w:r>
          </w:p>
        </w:tc>
      </w:tr>
      <w:tr w:rsidR="004522FA" w:rsidRPr="001E3669" w14:paraId="64F0AC6A" w14:textId="77777777" w:rsidTr="004522FA">
        <w:trPr>
          <w:trHeight w:val="526"/>
        </w:trPr>
        <w:tc>
          <w:tcPr>
            <w:tcW w:w="1881" w:type="dxa"/>
            <w:vAlign w:val="center"/>
          </w:tcPr>
          <w:p w14:paraId="3A4419F0" w14:textId="3F09AF61" w:rsidR="004522FA" w:rsidRPr="00CB1987" w:rsidRDefault="004522FA" w:rsidP="004522FA">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vAlign w:val="center"/>
          </w:tcPr>
          <w:p w14:paraId="61A3D35E" w14:textId="71E62CCC" w:rsidR="004522FA" w:rsidRPr="00CB1987" w:rsidRDefault="004522FA" w:rsidP="004522FA">
            <w:pPr>
              <w:spacing w:after="0" w:line="240" w:lineRule="auto"/>
              <w:rPr>
                <w:rFonts w:ascii="Verdana" w:hAnsi="Verdana"/>
              </w:rPr>
            </w:pPr>
            <w:r>
              <w:rPr>
                <w:rFonts w:ascii="Verdana" w:hAnsi="Verdana"/>
              </w:rPr>
              <w:t>+420</w:t>
            </w:r>
            <w:r w:rsidR="00135FA8">
              <w:rPr>
                <w:rFonts w:ascii="Verdana" w:hAnsi="Verdana"/>
              </w:rPr>
              <w:t> 702 026 015</w:t>
            </w:r>
          </w:p>
        </w:tc>
      </w:tr>
      <w:tr w:rsidR="004522FA" w:rsidRPr="002A6202" w14:paraId="055AD7C7" w14:textId="77777777" w:rsidTr="009E5719">
        <w:trPr>
          <w:trHeight w:val="434"/>
        </w:trPr>
        <w:tc>
          <w:tcPr>
            <w:tcW w:w="1881" w:type="dxa"/>
            <w:shd w:val="clear" w:color="auto" w:fill="E7E6E6" w:themeFill="background2"/>
            <w:vAlign w:val="center"/>
          </w:tcPr>
          <w:p w14:paraId="257CDD35"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shd w:val="clear" w:color="auto" w:fill="E7E6E6" w:themeFill="background2"/>
            <w:vAlign w:val="center"/>
          </w:tcPr>
          <w:p w14:paraId="423EFC1E" w14:textId="593A003D" w:rsidR="004522FA" w:rsidRPr="002A6202" w:rsidRDefault="004522FA" w:rsidP="009E5719">
            <w:pPr>
              <w:spacing w:after="0" w:line="240" w:lineRule="auto"/>
              <w:rPr>
                <w:rFonts w:ascii="Verdana" w:hAnsi="Verdana"/>
                <w:b/>
                <w:bCs/>
              </w:rPr>
            </w:pPr>
            <w:r w:rsidRPr="002A6202">
              <w:rPr>
                <w:rFonts w:ascii="Verdana" w:hAnsi="Verdana"/>
                <w:b/>
                <w:bCs/>
              </w:rPr>
              <w:t xml:space="preserve">Ing. </w:t>
            </w:r>
            <w:r>
              <w:rPr>
                <w:rFonts w:ascii="Verdana" w:hAnsi="Verdana"/>
                <w:b/>
                <w:bCs/>
              </w:rPr>
              <w:t>Luboš DEJMEK</w:t>
            </w:r>
          </w:p>
        </w:tc>
      </w:tr>
      <w:tr w:rsidR="004522FA" w:rsidRPr="00CB1987" w14:paraId="1CDC2837" w14:textId="77777777" w:rsidTr="009E5719">
        <w:trPr>
          <w:trHeight w:val="553"/>
        </w:trPr>
        <w:tc>
          <w:tcPr>
            <w:tcW w:w="1881" w:type="dxa"/>
            <w:vAlign w:val="center"/>
          </w:tcPr>
          <w:p w14:paraId="0914AEB6"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Adresa</w:t>
            </w:r>
          </w:p>
        </w:tc>
        <w:tc>
          <w:tcPr>
            <w:tcW w:w="6444" w:type="dxa"/>
            <w:vAlign w:val="center"/>
          </w:tcPr>
          <w:p w14:paraId="797F1F2E" w14:textId="01046C7A" w:rsidR="004522FA" w:rsidRPr="00CB1987" w:rsidRDefault="004522FA" w:rsidP="009E5719">
            <w:pPr>
              <w:spacing w:after="0" w:line="240" w:lineRule="auto"/>
              <w:rPr>
                <w:rFonts w:ascii="Verdana" w:hAnsi="Verdana"/>
              </w:rPr>
            </w:pPr>
            <w:r w:rsidRPr="005B048D">
              <w:rPr>
                <w:rFonts w:ascii="Verdana" w:hAnsi="Verdana"/>
              </w:rPr>
              <w:t xml:space="preserve">Správa železnic, státní organizace, </w:t>
            </w:r>
            <w:r w:rsidR="00135FA8">
              <w:rPr>
                <w:rFonts w:ascii="Verdana" w:hAnsi="Verdana"/>
              </w:rPr>
              <w:t>CTD</w:t>
            </w:r>
            <w:r w:rsidRPr="005B048D">
              <w:rPr>
                <w:rFonts w:ascii="Verdana" w:hAnsi="Verdana"/>
              </w:rPr>
              <w:t xml:space="preserve">, </w:t>
            </w:r>
            <w:r w:rsidR="00135FA8">
              <w:rPr>
                <w:rFonts w:ascii="Verdana" w:hAnsi="Verdana"/>
              </w:rPr>
              <w:t>Hlaváčova 206, 530 02 Pardubice</w:t>
            </w:r>
          </w:p>
        </w:tc>
      </w:tr>
      <w:tr w:rsidR="004522FA" w:rsidRPr="002A6202" w14:paraId="3EFE7DDF" w14:textId="77777777" w:rsidTr="009E5719">
        <w:trPr>
          <w:trHeight w:val="427"/>
        </w:trPr>
        <w:tc>
          <w:tcPr>
            <w:tcW w:w="1881" w:type="dxa"/>
            <w:vAlign w:val="center"/>
          </w:tcPr>
          <w:p w14:paraId="44FF8D3D"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E-mail</w:t>
            </w:r>
          </w:p>
        </w:tc>
        <w:tc>
          <w:tcPr>
            <w:tcW w:w="6444" w:type="dxa"/>
            <w:vAlign w:val="center"/>
          </w:tcPr>
          <w:p w14:paraId="1ADA2D09" w14:textId="46A1A2FC" w:rsidR="004522FA" w:rsidRPr="002A6202" w:rsidRDefault="004522FA" w:rsidP="009E5719">
            <w:pPr>
              <w:spacing w:after="0" w:line="240" w:lineRule="auto"/>
              <w:rPr>
                <w:rFonts w:ascii="Verdana" w:hAnsi="Verdana"/>
              </w:rPr>
            </w:pPr>
            <w:hyperlink r:id="rId30" w:history="1">
              <w:r w:rsidRPr="00F85797">
                <w:rPr>
                  <w:rStyle w:val="Hypertextovodkaz"/>
                  <w:rFonts w:ascii="Verdana" w:hAnsi="Verdana"/>
                </w:rPr>
                <w:t>dejmek@spravazeleznic.cz</w:t>
              </w:r>
            </w:hyperlink>
            <w:r>
              <w:rPr>
                <w:rFonts w:ascii="Verdana" w:hAnsi="Verdana"/>
              </w:rPr>
              <w:t xml:space="preserve"> </w:t>
            </w:r>
          </w:p>
        </w:tc>
      </w:tr>
      <w:tr w:rsidR="004522FA" w:rsidRPr="00CB1987" w14:paraId="470C519F" w14:textId="77777777" w:rsidTr="009E5719">
        <w:trPr>
          <w:trHeight w:val="526"/>
        </w:trPr>
        <w:tc>
          <w:tcPr>
            <w:tcW w:w="1881" w:type="dxa"/>
            <w:vAlign w:val="center"/>
          </w:tcPr>
          <w:p w14:paraId="442FB86A" w14:textId="77777777" w:rsidR="004522FA" w:rsidRPr="00CB1987" w:rsidRDefault="004522FA" w:rsidP="009E5719">
            <w:pPr>
              <w:pStyle w:val="RLTextlnkuslovan"/>
              <w:numPr>
                <w:ilvl w:val="0"/>
                <w:numId w:val="0"/>
              </w:numPr>
              <w:spacing w:after="0" w:line="240" w:lineRule="auto"/>
              <w:jc w:val="left"/>
              <w:rPr>
                <w:rFonts w:ascii="Verdana" w:hAnsi="Verdana"/>
                <w:sz w:val="18"/>
                <w:szCs w:val="18"/>
                <w:lang w:val="cs-CZ" w:eastAsia="cs-CZ"/>
              </w:rPr>
            </w:pPr>
            <w:r w:rsidRPr="00CB1987">
              <w:rPr>
                <w:rFonts w:ascii="Verdana" w:hAnsi="Verdana"/>
                <w:sz w:val="18"/>
                <w:szCs w:val="18"/>
                <w:lang w:val="cs-CZ" w:eastAsia="cs-CZ"/>
              </w:rPr>
              <w:t>Jméno a příjmení</w:t>
            </w:r>
          </w:p>
        </w:tc>
        <w:tc>
          <w:tcPr>
            <w:tcW w:w="6444" w:type="dxa"/>
            <w:vAlign w:val="center"/>
          </w:tcPr>
          <w:p w14:paraId="75C2A3A1" w14:textId="2E619974" w:rsidR="004522FA" w:rsidRPr="00CB1987" w:rsidRDefault="004522FA" w:rsidP="009E5719">
            <w:pPr>
              <w:spacing w:after="0" w:line="240" w:lineRule="auto"/>
              <w:rPr>
                <w:rFonts w:ascii="Verdana" w:hAnsi="Verdana"/>
              </w:rPr>
            </w:pPr>
            <w:r>
              <w:rPr>
                <w:rFonts w:ascii="Verdana" w:hAnsi="Verdana"/>
              </w:rPr>
              <w:t>+420</w:t>
            </w:r>
            <w:r w:rsidR="00135FA8">
              <w:rPr>
                <w:rFonts w:ascii="Verdana" w:hAnsi="Verdana"/>
              </w:rPr>
              <w:t> 724 332 775</w:t>
            </w:r>
          </w:p>
        </w:tc>
      </w:tr>
    </w:tbl>
    <w:p w14:paraId="7191F2E0" w14:textId="110A646B" w:rsidR="001F31D8" w:rsidRPr="001E3669" w:rsidRDefault="00135FA8" w:rsidP="001F31D8">
      <w:pPr>
        <w:keepNext/>
        <w:spacing w:before="360" w:line="276" w:lineRule="auto"/>
        <w:rPr>
          <w:rFonts w:ascii="Verdana" w:hAnsi="Verdana"/>
          <w:b/>
        </w:rPr>
      </w:pPr>
      <w:r>
        <w:rPr>
          <w:rFonts w:ascii="Verdana" w:hAnsi="Verdana"/>
          <w:b/>
        </w:rPr>
        <w:t>Z</w:t>
      </w:r>
      <w:r w:rsidR="001F31D8" w:rsidRPr="001E3669">
        <w:rPr>
          <w:rFonts w:ascii="Verdana" w:hAnsi="Verdana"/>
          <w:b/>
        </w:rPr>
        <w:t>a Zhotovitele:</w:t>
      </w:r>
    </w:p>
    <w:p w14:paraId="071F60D5" w14:textId="77777777" w:rsidR="001F31D8" w:rsidRPr="001E3669" w:rsidRDefault="001F31D8" w:rsidP="005E51E3">
      <w:pPr>
        <w:numPr>
          <w:ilvl w:val="0"/>
          <w:numId w:val="12"/>
        </w:numPr>
        <w:spacing w:before="360" w:after="120" w:line="276" w:lineRule="auto"/>
        <w:ind w:left="425" w:hanging="357"/>
        <w:jc w:val="both"/>
        <w:rPr>
          <w:rFonts w:ascii="Verdana" w:hAnsi="Verdana"/>
        </w:rPr>
      </w:pPr>
      <w:r w:rsidRPr="001E3669">
        <w:rPr>
          <w:rFonts w:ascii="Verdana" w:hAnsi="Verdana"/>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1F31D8" w:rsidRPr="001E3669" w14:paraId="207340E3" w14:textId="77777777" w:rsidTr="00135FA8">
        <w:tc>
          <w:tcPr>
            <w:tcW w:w="2149" w:type="dxa"/>
            <w:shd w:val="clear" w:color="auto" w:fill="E7E6E6" w:themeFill="background2"/>
            <w:vAlign w:val="center"/>
          </w:tcPr>
          <w:p w14:paraId="59D27CC1"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176" w:type="dxa"/>
            <w:shd w:val="clear" w:color="auto" w:fill="E7E6E6" w:themeFill="background2"/>
            <w:vAlign w:val="center"/>
          </w:tcPr>
          <w:p w14:paraId="7B08ECD9" w14:textId="77777777" w:rsidR="001F31D8" w:rsidRPr="00390044" w:rsidRDefault="001F31D8" w:rsidP="00736FBC">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1F31D8" w:rsidRPr="001E3669" w14:paraId="71555242" w14:textId="77777777" w:rsidTr="005F27EF">
        <w:tc>
          <w:tcPr>
            <w:tcW w:w="2149" w:type="dxa"/>
            <w:vAlign w:val="center"/>
          </w:tcPr>
          <w:p w14:paraId="008D0847"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176" w:type="dxa"/>
            <w:vAlign w:val="center"/>
          </w:tcPr>
          <w:p w14:paraId="3D834E08"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2BED9DF1" w14:textId="77777777" w:rsidTr="005F27EF">
        <w:tc>
          <w:tcPr>
            <w:tcW w:w="2149" w:type="dxa"/>
            <w:vAlign w:val="center"/>
          </w:tcPr>
          <w:p w14:paraId="7141B2F9"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176" w:type="dxa"/>
            <w:vAlign w:val="center"/>
          </w:tcPr>
          <w:p w14:paraId="007BE42F"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298F1B5D" w14:textId="77777777" w:rsidTr="005F27EF">
        <w:tc>
          <w:tcPr>
            <w:tcW w:w="2149" w:type="dxa"/>
            <w:vAlign w:val="center"/>
          </w:tcPr>
          <w:p w14:paraId="55D0E93D"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176" w:type="dxa"/>
            <w:vAlign w:val="center"/>
          </w:tcPr>
          <w:p w14:paraId="4A90A176"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7AC12D84" w14:textId="525FEE31" w:rsidR="005F27EF" w:rsidRPr="001E3669" w:rsidRDefault="005F27EF" w:rsidP="005F27EF">
      <w:pPr>
        <w:numPr>
          <w:ilvl w:val="0"/>
          <w:numId w:val="12"/>
        </w:numPr>
        <w:spacing w:before="360" w:after="120" w:line="276" w:lineRule="auto"/>
        <w:ind w:left="425" w:hanging="357"/>
        <w:jc w:val="both"/>
        <w:rPr>
          <w:rFonts w:ascii="Verdana" w:hAnsi="Verdana"/>
        </w:rPr>
      </w:pPr>
      <w:r w:rsidRPr="001E3669">
        <w:rPr>
          <w:rFonts w:ascii="Verdana" w:hAnsi="Verdana"/>
        </w:rPr>
        <w:t xml:space="preserve">ve věcech </w:t>
      </w:r>
      <w:r>
        <w:rPr>
          <w:rFonts w:ascii="Verdana" w:hAnsi="Verdana"/>
        </w:rPr>
        <w:t>technických</w:t>
      </w:r>
      <w:r w:rsidRPr="001E3669">
        <w:rPr>
          <w:rFonts w:ascii="Verdana" w:hAnsi="Verdana"/>
        </w:rPr>
        <w:t xml:space="preserve">: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5F27EF" w:rsidRPr="001E3669" w14:paraId="112DA260" w14:textId="77777777" w:rsidTr="00135FA8">
        <w:tc>
          <w:tcPr>
            <w:tcW w:w="2206" w:type="dxa"/>
            <w:shd w:val="clear" w:color="auto" w:fill="E7E6E6" w:themeFill="background2"/>
            <w:vAlign w:val="center"/>
          </w:tcPr>
          <w:p w14:paraId="5FFC25CD" w14:textId="77777777" w:rsidR="005F27EF" w:rsidRPr="001E3669" w:rsidRDefault="005F27EF" w:rsidP="005374B4">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343" w:type="dxa"/>
            <w:shd w:val="clear" w:color="auto" w:fill="E7E6E6" w:themeFill="background2"/>
            <w:vAlign w:val="center"/>
          </w:tcPr>
          <w:p w14:paraId="67430542" w14:textId="77777777" w:rsidR="005F27EF" w:rsidRPr="00390044" w:rsidRDefault="005F27EF" w:rsidP="005374B4">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5F27EF" w:rsidRPr="001E3669" w14:paraId="22B5129B" w14:textId="77777777" w:rsidTr="005374B4">
        <w:tc>
          <w:tcPr>
            <w:tcW w:w="2206" w:type="dxa"/>
            <w:vAlign w:val="center"/>
          </w:tcPr>
          <w:p w14:paraId="1EBAF7D9" w14:textId="77777777" w:rsidR="005F27EF" w:rsidRPr="001E3669" w:rsidRDefault="005F27EF" w:rsidP="005374B4">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343" w:type="dxa"/>
            <w:vAlign w:val="center"/>
          </w:tcPr>
          <w:p w14:paraId="05C2F170" w14:textId="77777777" w:rsidR="005F27EF" w:rsidRPr="00390044" w:rsidRDefault="005F27EF" w:rsidP="005374B4">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5F27EF" w:rsidRPr="001E3669" w14:paraId="180CB2F9" w14:textId="77777777" w:rsidTr="005374B4">
        <w:tc>
          <w:tcPr>
            <w:tcW w:w="2206" w:type="dxa"/>
            <w:vAlign w:val="center"/>
          </w:tcPr>
          <w:p w14:paraId="179791A3" w14:textId="77777777" w:rsidR="005F27EF" w:rsidRPr="001E3669" w:rsidRDefault="005F27EF" w:rsidP="005374B4">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343" w:type="dxa"/>
            <w:vAlign w:val="center"/>
          </w:tcPr>
          <w:p w14:paraId="2CBADF13" w14:textId="77777777" w:rsidR="005F27EF" w:rsidRPr="00390044" w:rsidRDefault="005F27EF" w:rsidP="005374B4">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5F27EF" w:rsidRPr="001E3669" w14:paraId="75FBA0CE" w14:textId="77777777" w:rsidTr="005374B4">
        <w:tc>
          <w:tcPr>
            <w:tcW w:w="2206" w:type="dxa"/>
            <w:vAlign w:val="center"/>
          </w:tcPr>
          <w:p w14:paraId="3A3AB07B" w14:textId="77777777" w:rsidR="005F27EF" w:rsidRPr="001E3669" w:rsidRDefault="005F27EF" w:rsidP="005374B4">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343" w:type="dxa"/>
            <w:vAlign w:val="center"/>
          </w:tcPr>
          <w:p w14:paraId="78913719" w14:textId="77777777" w:rsidR="005F27EF" w:rsidRPr="00390044" w:rsidRDefault="005F27EF" w:rsidP="005374B4">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72197D0C" w14:textId="139D5DFC" w:rsidR="001F31D8" w:rsidRPr="001E3669" w:rsidRDefault="001F31D8" w:rsidP="005E51E3">
      <w:pPr>
        <w:numPr>
          <w:ilvl w:val="0"/>
          <w:numId w:val="13"/>
        </w:numPr>
        <w:spacing w:before="360" w:after="120" w:line="276" w:lineRule="auto"/>
        <w:ind w:left="425" w:hanging="357"/>
        <w:jc w:val="both"/>
        <w:rPr>
          <w:rFonts w:ascii="Verdana" w:hAnsi="Verdana"/>
        </w:rPr>
      </w:pPr>
      <w:r>
        <w:rPr>
          <w:rFonts w:ascii="Verdana" w:hAnsi="Verdana"/>
        </w:rPr>
        <w:t>specialista na mosty a inženýrské konstrukce</w:t>
      </w:r>
      <w:r w:rsidRPr="001E3669">
        <w:rPr>
          <w:rFonts w:ascii="Verdana" w:hAnsi="Verdana"/>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1F31D8" w:rsidRPr="001E3669" w14:paraId="1E1CABDA" w14:textId="77777777" w:rsidTr="00135FA8">
        <w:tc>
          <w:tcPr>
            <w:tcW w:w="2149" w:type="dxa"/>
            <w:shd w:val="clear" w:color="auto" w:fill="E7E6E6" w:themeFill="background2"/>
            <w:vAlign w:val="center"/>
          </w:tcPr>
          <w:p w14:paraId="56DF3363"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176" w:type="dxa"/>
            <w:shd w:val="clear" w:color="auto" w:fill="E7E6E6" w:themeFill="background2"/>
            <w:vAlign w:val="center"/>
          </w:tcPr>
          <w:p w14:paraId="4BC34AE2" w14:textId="77777777" w:rsidR="001F31D8" w:rsidRPr="00390044" w:rsidRDefault="001F31D8" w:rsidP="00736FBC">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1F31D8" w:rsidRPr="001E3669" w14:paraId="06E265C6" w14:textId="77777777" w:rsidTr="000A74BB">
        <w:tc>
          <w:tcPr>
            <w:tcW w:w="2149" w:type="dxa"/>
            <w:vAlign w:val="center"/>
          </w:tcPr>
          <w:p w14:paraId="4CF98550"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176" w:type="dxa"/>
            <w:vAlign w:val="center"/>
          </w:tcPr>
          <w:p w14:paraId="1B7C33F8"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484645B2" w14:textId="77777777" w:rsidTr="000A74BB">
        <w:tc>
          <w:tcPr>
            <w:tcW w:w="2149" w:type="dxa"/>
            <w:vAlign w:val="center"/>
          </w:tcPr>
          <w:p w14:paraId="366704A5"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176" w:type="dxa"/>
            <w:vAlign w:val="center"/>
          </w:tcPr>
          <w:p w14:paraId="2929EBC2"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12CB7CFA" w14:textId="77777777" w:rsidTr="000A74BB">
        <w:tc>
          <w:tcPr>
            <w:tcW w:w="2149" w:type="dxa"/>
            <w:vAlign w:val="center"/>
          </w:tcPr>
          <w:p w14:paraId="4AEC9DCC"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176" w:type="dxa"/>
            <w:vAlign w:val="center"/>
          </w:tcPr>
          <w:p w14:paraId="726E76AB"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7338AC28" w14:textId="24150E60" w:rsidR="000A74BB" w:rsidRDefault="005F27EF" w:rsidP="005E51E3">
      <w:pPr>
        <w:numPr>
          <w:ilvl w:val="0"/>
          <w:numId w:val="13"/>
        </w:numPr>
        <w:spacing w:before="360" w:after="120" w:line="276" w:lineRule="auto"/>
        <w:ind w:left="425" w:hanging="357"/>
        <w:jc w:val="both"/>
        <w:rPr>
          <w:rFonts w:ascii="Verdana" w:hAnsi="Verdana"/>
        </w:rPr>
      </w:pPr>
      <w:r>
        <w:rPr>
          <w:rFonts w:ascii="Verdana" w:hAnsi="Verdana"/>
        </w:rPr>
        <w:t>s</w:t>
      </w:r>
      <w:r w:rsidR="000A74BB">
        <w:rPr>
          <w:rFonts w:ascii="Verdana" w:hAnsi="Verdana"/>
        </w:rPr>
        <w:t>pecialista na mosty a inženýrské konstrukce</w:t>
      </w:r>
      <w:r w:rsidR="000A74BB" w:rsidRPr="001E3669">
        <w:rPr>
          <w:rFonts w:ascii="Verdana" w:hAnsi="Verdana"/>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0A74BB" w:rsidRPr="001E3669" w14:paraId="7D113513" w14:textId="77777777" w:rsidTr="00135FA8">
        <w:tc>
          <w:tcPr>
            <w:tcW w:w="2149" w:type="dxa"/>
            <w:shd w:val="clear" w:color="auto" w:fill="E7E6E6" w:themeFill="background2"/>
            <w:vAlign w:val="center"/>
          </w:tcPr>
          <w:p w14:paraId="16F50AD4" w14:textId="77777777" w:rsidR="000A74BB" w:rsidRPr="001E3669" w:rsidRDefault="000A74BB"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176" w:type="dxa"/>
            <w:shd w:val="clear" w:color="auto" w:fill="E7E6E6" w:themeFill="background2"/>
            <w:vAlign w:val="center"/>
          </w:tcPr>
          <w:p w14:paraId="51AD3684" w14:textId="77777777" w:rsidR="000A74BB" w:rsidRPr="00390044" w:rsidRDefault="000A74BB" w:rsidP="00736FBC">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0A74BB" w:rsidRPr="001E3669" w14:paraId="020D2572" w14:textId="77777777" w:rsidTr="000A74BB">
        <w:tc>
          <w:tcPr>
            <w:tcW w:w="2149" w:type="dxa"/>
            <w:vAlign w:val="center"/>
          </w:tcPr>
          <w:p w14:paraId="182E12EA" w14:textId="77777777" w:rsidR="000A74BB" w:rsidRPr="001E3669" w:rsidRDefault="000A74BB"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176" w:type="dxa"/>
            <w:vAlign w:val="center"/>
          </w:tcPr>
          <w:p w14:paraId="3A985BF9" w14:textId="77777777" w:rsidR="000A74BB" w:rsidRPr="00390044" w:rsidRDefault="000A74BB"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0A74BB" w:rsidRPr="001E3669" w14:paraId="14D7CB5B" w14:textId="77777777" w:rsidTr="000A74BB">
        <w:tc>
          <w:tcPr>
            <w:tcW w:w="2149" w:type="dxa"/>
            <w:vAlign w:val="center"/>
          </w:tcPr>
          <w:p w14:paraId="4D622C8D" w14:textId="77777777" w:rsidR="000A74BB" w:rsidRPr="001E3669" w:rsidRDefault="000A74BB"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176" w:type="dxa"/>
            <w:vAlign w:val="center"/>
          </w:tcPr>
          <w:p w14:paraId="4A540886" w14:textId="77777777" w:rsidR="000A74BB" w:rsidRPr="00390044" w:rsidRDefault="000A74BB"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0A74BB" w:rsidRPr="001E3669" w14:paraId="7E30A5FB" w14:textId="77777777" w:rsidTr="000A74BB">
        <w:tc>
          <w:tcPr>
            <w:tcW w:w="2149" w:type="dxa"/>
            <w:vAlign w:val="center"/>
          </w:tcPr>
          <w:p w14:paraId="35A13142" w14:textId="77777777" w:rsidR="000A74BB" w:rsidRPr="001E3669" w:rsidRDefault="000A74BB"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176" w:type="dxa"/>
            <w:vAlign w:val="center"/>
          </w:tcPr>
          <w:p w14:paraId="03EB8A98" w14:textId="77777777" w:rsidR="000A74BB" w:rsidRPr="00390044" w:rsidRDefault="000A74BB"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23864A3B" w14:textId="5EA3B680" w:rsidR="001F31D8" w:rsidRPr="001E3669" w:rsidRDefault="001F31D8" w:rsidP="005E51E3">
      <w:pPr>
        <w:numPr>
          <w:ilvl w:val="0"/>
          <w:numId w:val="13"/>
        </w:numPr>
        <w:spacing w:before="360" w:after="120" w:line="276" w:lineRule="auto"/>
        <w:ind w:left="426"/>
        <w:jc w:val="both"/>
        <w:rPr>
          <w:rFonts w:ascii="Verdana" w:hAnsi="Verdana"/>
        </w:rPr>
      </w:pPr>
      <w:r>
        <w:rPr>
          <w:rFonts w:ascii="Verdana" w:hAnsi="Verdana"/>
          <w:bCs/>
        </w:rPr>
        <w:t xml:space="preserve">specialista v oboru </w:t>
      </w:r>
      <w:r w:rsidR="000305DD" w:rsidRPr="000A74BB">
        <w:rPr>
          <w:rFonts w:ascii="Verdana" w:hAnsi="Verdana"/>
          <w:bCs/>
        </w:rPr>
        <w:t>zkoušení a diagnostika staveb</w:t>
      </w:r>
      <w:r w:rsidRPr="000A74BB">
        <w:rPr>
          <w:rFonts w:ascii="Verdana" w:hAnsi="Verdana"/>
          <w:bCs/>
        </w:rPr>
        <w:t>:</w:t>
      </w:r>
      <w:r w:rsidRPr="001E3669">
        <w:rPr>
          <w:rFonts w:ascii="Verdana" w:hAnsi="Verdana"/>
        </w:rPr>
        <w:t xml:space="preserve">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1F31D8" w:rsidRPr="001E3669" w14:paraId="20270119" w14:textId="77777777" w:rsidTr="00135FA8">
        <w:tc>
          <w:tcPr>
            <w:tcW w:w="2149" w:type="dxa"/>
            <w:shd w:val="clear" w:color="auto" w:fill="E7E6E6" w:themeFill="background2"/>
            <w:vAlign w:val="center"/>
          </w:tcPr>
          <w:p w14:paraId="71DA70E1"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176" w:type="dxa"/>
            <w:shd w:val="clear" w:color="auto" w:fill="E7E6E6" w:themeFill="background2"/>
            <w:vAlign w:val="center"/>
          </w:tcPr>
          <w:p w14:paraId="64295176" w14:textId="77777777" w:rsidR="001F31D8" w:rsidRPr="00390044" w:rsidRDefault="001F31D8" w:rsidP="00736FBC">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1F31D8" w:rsidRPr="001E3669" w14:paraId="5C640EF4" w14:textId="77777777" w:rsidTr="000305DD">
        <w:tc>
          <w:tcPr>
            <w:tcW w:w="2149" w:type="dxa"/>
            <w:vAlign w:val="center"/>
          </w:tcPr>
          <w:p w14:paraId="1361DEC5"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176" w:type="dxa"/>
            <w:vAlign w:val="center"/>
          </w:tcPr>
          <w:p w14:paraId="2CABF85F"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6E9F2E65" w14:textId="77777777" w:rsidTr="000305DD">
        <w:tc>
          <w:tcPr>
            <w:tcW w:w="2149" w:type="dxa"/>
            <w:vAlign w:val="center"/>
          </w:tcPr>
          <w:p w14:paraId="059E9A8F"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176" w:type="dxa"/>
            <w:vAlign w:val="center"/>
          </w:tcPr>
          <w:p w14:paraId="309C135A"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1F31D8" w:rsidRPr="001E3669" w14:paraId="71102E64" w14:textId="77777777" w:rsidTr="000305DD">
        <w:tc>
          <w:tcPr>
            <w:tcW w:w="2149" w:type="dxa"/>
            <w:vAlign w:val="center"/>
          </w:tcPr>
          <w:p w14:paraId="6BC3DC90" w14:textId="77777777" w:rsidR="001F31D8" w:rsidRPr="001E3669" w:rsidRDefault="001F31D8"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176" w:type="dxa"/>
            <w:vAlign w:val="center"/>
          </w:tcPr>
          <w:p w14:paraId="53F17487" w14:textId="77777777" w:rsidR="001F31D8" w:rsidRPr="00390044" w:rsidRDefault="001F31D8"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1E9137C4" w14:textId="260EB578" w:rsidR="006013DA" w:rsidRPr="001E3669" w:rsidRDefault="006013DA" w:rsidP="005E51E3">
      <w:pPr>
        <w:numPr>
          <w:ilvl w:val="0"/>
          <w:numId w:val="13"/>
        </w:numPr>
        <w:spacing w:before="360" w:after="120" w:line="276" w:lineRule="auto"/>
        <w:ind w:left="426"/>
        <w:jc w:val="both"/>
        <w:rPr>
          <w:rFonts w:ascii="Verdana" w:hAnsi="Verdana"/>
        </w:rPr>
      </w:pPr>
      <w:r>
        <w:rPr>
          <w:rFonts w:ascii="Verdana" w:hAnsi="Verdana"/>
          <w:bCs/>
        </w:rPr>
        <w:t xml:space="preserve">korozní inženýr </w:t>
      </w:r>
      <w:proofErr w:type="spellStart"/>
      <w:r>
        <w:rPr>
          <w:rFonts w:ascii="Verdana" w:hAnsi="Verdana"/>
          <w:bCs/>
        </w:rPr>
        <w:t>Kl</w:t>
      </w:r>
      <w:proofErr w:type="spellEnd"/>
      <w:r>
        <w:rPr>
          <w:rFonts w:ascii="Verdana" w:hAnsi="Verdana"/>
          <w:bCs/>
        </w:rPr>
        <w:t xml:space="preserve"> </w:t>
      </w:r>
      <w:proofErr w:type="spellStart"/>
      <w:r>
        <w:rPr>
          <w:rFonts w:ascii="Verdana" w:hAnsi="Verdana"/>
          <w:bCs/>
        </w:rPr>
        <w:t>del</w:t>
      </w:r>
      <w:proofErr w:type="spellEnd"/>
      <w:r>
        <w:rPr>
          <w:rFonts w:ascii="Verdana" w:hAnsi="Verdana"/>
          <w:bCs/>
        </w:rPr>
        <w:t xml:space="preserve"> </w:t>
      </w:r>
      <w:proofErr w:type="spellStart"/>
      <w:r>
        <w:rPr>
          <w:rFonts w:ascii="Verdana" w:hAnsi="Verdana"/>
          <w:bCs/>
        </w:rPr>
        <w:t>Std</w:t>
      </w:r>
      <w:proofErr w:type="spellEnd"/>
      <w:r>
        <w:rPr>
          <w:rFonts w:ascii="Verdana" w:hAnsi="Verdana"/>
          <w:bCs/>
        </w:rPr>
        <w:t xml:space="preserve"> – 401 APC nebo inspektor FROSIO level 3 </w:t>
      </w:r>
      <w:proofErr w:type="spellStart"/>
      <w:r>
        <w:rPr>
          <w:rFonts w:ascii="Verdana" w:hAnsi="Verdana"/>
          <w:bCs/>
        </w:rPr>
        <w:t>del</w:t>
      </w:r>
      <w:proofErr w:type="spellEnd"/>
      <w:r>
        <w:rPr>
          <w:rFonts w:ascii="Verdana" w:hAnsi="Verdana"/>
          <w:bCs/>
        </w:rPr>
        <w:t xml:space="preserve"> NS 476 nebo Inspektor NACE level 3</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76"/>
      </w:tblGrid>
      <w:tr w:rsidR="006013DA" w:rsidRPr="001E3669" w14:paraId="15447975" w14:textId="77777777" w:rsidTr="00135FA8">
        <w:tc>
          <w:tcPr>
            <w:tcW w:w="2149" w:type="dxa"/>
            <w:shd w:val="clear" w:color="auto" w:fill="E7E6E6" w:themeFill="background2"/>
            <w:vAlign w:val="center"/>
          </w:tcPr>
          <w:p w14:paraId="44151ED6" w14:textId="77777777" w:rsidR="006013DA" w:rsidRPr="001E3669" w:rsidRDefault="006013DA"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Jméno a příjmení</w:t>
            </w:r>
          </w:p>
        </w:tc>
        <w:tc>
          <w:tcPr>
            <w:tcW w:w="6176" w:type="dxa"/>
            <w:shd w:val="clear" w:color="auto" w:fill="E7E6E6" w:themeFill="background2"/>
            <w:vAlign w:val="center"/>
          </w:tcPr>
          <w:p w14:paraId="794CE044" w14:textId="77777777" w:rsidR="006013DA" w:rsidRPr="00390044" w:rsidRDefault="006013DA" w:rsidP="00736FBC">
            <w:pPr>
              <w:pStyle w:val="doplnuchaze"/>
              <w:spacing w:line="276" w:lineRule="auto"/>
              <w:jc w:val="left"/>
              <w:rPr>
                <w:rFonts w:ascii="Verdana" w:hAnsi="Verdana"/>
                <w:sz w:val="18"/>
                <w:szCs w:val="18"/>
                <w:highlight w:val="yellow"/>
                <w:lang w:val="cs-CZ" w:eastAsia="cs-CZ"/>
              </w:rPr>
            </w:pPr>
            <w:r w:rsidRPr="00390044">
              <w:rPr>
                <w:rFonts w:ascii="Verdana" w:hAnsi="Verdana"/>
                <w:sz w:val="18"/>
                <w:szCs w:val="18"/>
                <w:highlight w:val="yellow"/>
                <w:lang w:val="cs-CZ" w:eastAsia="cs-CZ"/>
              </w:rPr>
              <w:fldChar w:fldCharType="begin"/>
            </w:r>
            <w:r w:rsidRPr="00390044">
              <w:rPr>
                <w:rFonts w:ascii="Verdana" w:hAnsi="Verdana"/>
                <w:sz w:val="18"/>
                <w:szCs w:val="18"/>
                <w:highlight w:val="yellow"/>
                <w:lang w:val="cs-CZ" w:eastAsia="cs-CZ"/>
              </w:rPr>
              <w:instrText xml:space="preserve"> MACROBUTTON  VložitŠirokouMezeru "[VLOŽÍ ZHOTOVITEL]" </w:instrText>
            </w:r>
            <w:r w:rsidRPr="00390044">
              <w:rPr>
                <w:rFonts w:ascii="Verdana" w:hAnsi="Verdana"/>
                <w:sz w:val="18"/>
                <w:szCs w:val="18"/>
                <w:highlight w:val="yellow"/>
                <w:lang w:val="cs-CZ" w:eastAsia="cs-CZ"/>
              </w:rPr>
              <w:fldChar w:fldCharType="end"/>
            </w:r>
          </w:p>
        </w:tc>
      </w:tr>
      <w:tr w:rsidR="006013DA" w:rsidRPr="001E3669" w14:paraId="75301498" w14:textId="77777777" w:rsidTr="00736FBC">
        <w:tc>
          <w:tcPr>
            <w:tcW w:w="2149" w:type="dxa"/>
            <w:vAlign w:val="center"/>
          </w:tcPr>
          <w:p w14:paraId="7EF42E94" w14:textId="77777777" w:rsidR="006013DA" w:rsidRPr="001E3669" w:rsidRDefault="006013DA"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Adresa</w:t>
            </w:r>
          </w:p>
        </w:tc>
        <w:tc>
          <w:tcPr>
            <w:tcW w:w="6176" w:type="dxa"/>
            <w:vAlign w:val="center"/>
          </w:tcPr>
          <w:p w14:paraId="78ABE2FE" w14:textId="77777777" w:rsidR="006013DA" w:rsidRPr="00390044" w:rsidRDefault="006013DA"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6013DA" w:rsidRPr="001E3669" w14:paraId="27192E8A" w14:textId="77777777" w:rsidTr="00736FBC">
        <w:tc>
          <w:tcPr>
            <w:tcW w:w="2149" w:type="dxa"/>
            <w:vAlign w:val="center"/>
          </w:tcPr>
          <w:p w14:paraId="509301D4" w14:textId="77777777" w:rsidR="006013DA" w:rsidRPr="001E3669" w:rsidRDefault="006013DA"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E-mail</w:t>
            </w:r>
          </w:p>
        </w:tc>
        <w:tc>
          <w:tcPr>
            <w:tcW w:w="6176" w:type="dxa"/>
            <w:vAlign w:val="center"/>
          </w:tcPr>
          <w:p w14:paraId="32BA1089" w14:textId="77777777" w:rsidR="006013DA" w:rsidRPr="00390044" w:rsidRDefault="006013DA"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r w:rsidR="006013DA" w:rsidRPr="001E3669" w14:paraId="74C83B55" w14:textId="77777777" w:rsidTr="00736FBC">
        <w:tc>
          <w:tcPr>
            <w:tcW w:w="2149" w:type="dxa"/>
            <w:vAlign w:val="center"/>
          </w:tcPr>
          <w:p w14:paraId="0C1B24A6" w14:textId="77777777" w:rsidR="006013DA" w:rsidRPr="001E3669" w:rsidRDefault="006013DA" w:rsidP="00736FBC">
            <w:pPr>
              <w:pStyle w:val="RLTextlnkuslovan"/>
              <w:numPr>
                <w:ilvl w:val="0"/>
                <w:numId w:val="0"/>
              </w:numPr>
              <w:spacing w:line="276" w:lineRule="auto"/>
              <w:jc w:val="left"/>
              <w:rPr>
                <w:rFonts w:ascii="Verdana" w:hAnsi="Verdana"/>
                <w:sz w:val="18"/>
                <w:szCs w:val="18"/>
                <w:lang w:val="cs-CZ" w:eastAsia="cs-CZ"/>
              </w:rPr>
            </w:pPr>
            <w:r w:rsidRPr="001E3669">
              <w:rPr>
                <w:rFonts w:ascii="Verdana" w:hAnsi="Verdana"/>
                <w:sz w:val="18"/>
                <w:szCs w:val="18"/>
                <w:lang w:val="cs-CZ" w:eastAsia="cs-CZ"/>
              </w:rPr>
              <w:t>Telefon</w:t>
            </w:r>
          </w:p>
        </w:tc>
        <w:tc>
          <w:tcPr>
            <w:tcW w:w="6176" w:type="dxa"/>
            <w:vAlign w:val="center"/>
          </w:tcPr>
          <w:p w14:paraId="0859B6D8" w14:textId="77777777" w:rsidR="006013DA" w:rsidRPr="00390044" w:rsidRDefault="006013DA" w:rsidP="00736FBC">
            <w:pPr>
              <w:pStyle w:val="doplnuchaze"/>
              <w:spacing w:line="276" w:lineRule="auto"/>
              <w:jc w:val="left"/>
              <w:rPr>
                <w:rFonts w:ascii="Verdana" w:hAnsi="Verdana"/>
                <w:b w:val="0"/>
                <w:bCs/>
                <w:sz w:val="18"/>
                <w:szCs w:val="18"/>
                <w:highlight w:val="yellow"/>
                <w:lang w:val="cs-CZ" w:eastAsia="cs-CZ"/>
              </w:rPr>
            </w:pPr>
            <w:r w:rsidRPr="00390044">
              <w:rPr>
                <w:rFonts w:ascii="Verdana" w:hAnsi="Verdana"/>
                <w:b w:val="0"/>
                <w:bCs/>
                <w:sz w:val="18"/>
                <w:szCs w:val="18"/>
                <w:highlight w:val="yellow"/>
                <w:lang w:val="cs-CZ" w:eastAsia="cs-CZ"/>
              </w:rPr>
              <w:fldChar w:fldCharType="begin"/>
            </w:r>
            <w:r w:rsidRPr="00390044">
              <w:rPr>
                <w:rFonts w:ascii="Verdana" w:hAnsi="Verdana"/>
                <w:b w:val="0"/>
                <w:bCs/>
                <w:sz w:val="18"/>
                <w:szCs w:val="18"/>
                <w:highlight w:val="yellow"/>
                <w:lang w:val="cs-CZ" w:eastAsia="cs-CZ"/>
              </w:rPr>
              <w:instrText xml:space="preserve"> MACROBUTTON  VložitŠirokouMezeru "[VLOŽÍ ZHOTOVITEL]" </w:instrText>
            </w:r>
            <w:r w:rsidRPr="00390044">
              <w:rPr>
                <w:rFonts w:ascii="Verdana" w:hAnsi="Verdana"/>
                <w:b w:val="0"/>
                <w:bCs/>
                <w:sz w:val="18"/>
                <w:szCs w:val="18"/>
                <w:highlight w:val="yellow"/>
                <w:lang w:val="cs-CZ" w:eastAsia="cs-CZ"/>
              </w:rPr>
              <w:fldChar w:fldCharType="end"/>
            </w:r>
          </w:p>
        </w:tc>
      </w:tr>
    </w:tbl>
    <w:p w14:paraId="54D598AB" w14:textId="77777777" w:rsidR="001F31D8" w:rsidRPr="001E3669" w:rsidRDefault="001F31D8" w:rsidP="001F31D8">
      <w:pPr>
        <w:spacing w:before="360" w:after="0" w:line="276" w:lineRule="auto"/>
        <w:ind w:left="426"/>
        <w:jc w:val="both"/>
        <w:rPr>
          <w:rFonts w:ascii="Verdana" w:hAnsi="Verdana"/>
        </w:rPr>
      </w:pPr>
      <w:r w:rsidRPr="001E3669">
        <w:rPr>
          <w:rFonts w:ascii="Verdana" w:hAnsi="Verdana"/>
        </w:rPr>
        <w:t>Osoby oprávněné jednat ve věcech smluvních a obchodních jsou oprávněny v rámci této Smlouvy vést s druhou stranou jednání obchodního a smluvního charakteru.</w:t>
      </w:r>
    </w:p>
    <w:p w14:paraId="24749433" w14:textId="77777777" w:rsidR="000C6B09" w:rsidRDefault="000C6B09" w:rsidP="000C6B09">
      <w:pPr>
        <w:spacing w:after="0" w:line="276" w:lineRule="auto"/>
        <w:ind w:left="425"/>
        <w:jc w:val="both"/>
        <w:rPr>
          <w:rFonts w:ascii="Verdana" w:hAnsi="Verdana"/>
        </w:rPr>
      </w:pPr>
    </w:p>
    <w:p w14:paraId="61E8C93B" w14:textId="081EE645" w:rsidR="001F31D8" w:rsidRPr="001E3669" w:rsidRDefault="001F31D8" w:rsidP="001F31D8">
      <w:pPr>
        <w:spacing w:line="276" w:lineRule="auto"/>
        <w:ind w:left="426"/>
        <w:jc w:val="both"/>
        <w:rPr>
          <w:rFonts w:ascii="Verdana" w:hAnsi="Verdana"/>
        </w:rPr>
      </w:pPr>
      <w:r w:rsidRPr="001E3669">
        <w:rPr>
          <w:rFonts w:ascii="Verdana" w:hAnsi="Verdana"/>
        </w:rPr>
        <w:t>Osoby oprávněné jednat ve věcech technických jsou oprávněny v rámci této Smlouvy vést s druhou stranou jednání technického charakteru. Dále jsou oprávněny provádět činnosti a úkony, o nichž to stanoví tato Smlouva.</w:t>
      </w:r>
    </w:p>
    <w:p w14:paraId="3A7CB42D" w14:textId="77777777" w:rsidR="001F31D8" w:rsidRPr="001E3669" w:rsidRDefault="001F31D8" w:rsidP="001F31D8">
      <w:pPr>
        <w:spacing w:line="276" w:lineRule="auto"/>
        <w:jc w:val="center"/>
        <w:rPr>
          <w:rFonts w:ascii="Verdana" w:hAnsi="Verdana"/>
          <w:b/>
        </w:rPr>
      </w:pPr>
    </w:p>
    <w:p w14:paraId="5D18F0B9" w14:textId="77777777" w:rsidR="001F31D8" w:rsidRPr="001E3669" w:rsidRDefault="001F31D8" w:rsidP="001F31D8">
      <w:pPr>
        <w:spacing w:after="200" w:line="276" w:lineRule="auto"/>
        <w:rPr>
          <w:rFonts w:ascii="Verdana" w:hAnsi="Verdana"/>
          <w:b/>
        </w:rPr>
        <w:sectPr w:rsidR="001F31D8" w:rsidRPr="001E3669" w:rsidSect="00736FBC">
          <w:footerReference w:type="first" r:id="rId31"/>
          <w:pgSz w:w="11906" w:h="16838"/>
          <w:pgMar w:top="1417" w:right="1417" w:bottom="993" w:left="1417" w:header="708" w:footer="454" w:gutter="0"/>
          <w:pgNumType w:start="1"/>
          <w:cols w:space="708"/>
          <w:titlePg/>
          <w:docGrid w:linePitch="360"/>
        </w:sectPr>
      </w:pPr>
    </w:p>
    <w:p w14:paraId="20D7C2E6" w14:textId="30D8934E" w:rsidR="001F31D8" w:rsidRPr="001E3669" w:rsidRDefault="001F31D8" w:rsidP="001F31D8">
      <w:pPr>
        <w:pStyle w:val="RLProhlensmluvnchstran"/>
        <w:spacing w:line="276" w:lineRule="auto"/>
        <w:rPr>
          <w:rFonts w:ascii="Verdana" w:hAnsi="Verdana"/>
          <w:sz w:val="18"/>
          <w:szCs w:val="18"/>
          <w:lang w:val="cs-CZ"/>
        </w:rPr>
      </w:pPr>
      <w:bookmarkStart w:id="3" w:name="Annex07"/>
      <w:r w:rsidRPr="001E3669">
        <w:rPr>
          <w:rFonts w:ascii="Verdana" w:hAnsi="Verdana"/>
          <w:sz w:val="18"/>
          <w:szCs w:val="18"/>
        </w:rPr>
        <w:t xml:space="preserve">Příloha č. </w:t>
      </w:r>
      <w:bookmarkEnd w:id="3"/>
      <w:r w:rsidR="00966AE1">
        <w:rPr>
          <w:rFonts w:ascii="Verdana" w:hAnsi="Verdana"/>
          <w:sz w:val="18"/>
          <w:szCs w:val="18"/>
          <w:lang w:val="cs-CZ"/>
        </w:rPr>
        <w:t>5</w:t>
      </w:r>
    </w:p>
    <w:p w14:paraId="105CB54B" w14:textId="77777777" w:rsidR="001F31D8" w:rsidRPr="001E3669" w:rsidRDefault="001F31D8" w:rsidP="001F31D8">
      <w:pPr>
        <w:spacing w:line="276" w:lineRule="auto"/>
        <w:jc w:val="center"/>
        <w:rPr>
          <w:rFonts w:ascii="Verdana" w:hAnsi="Verdana"/>
          <w:b/>
        </w:rPr>
      </w:pPr>
      <w:r>
        <w:rPr>
          <w:rFonts w:ascii="Verdana" w:hAnsi="Verdana"/>
          <w:b/>
        </w:rPr>
        <w:t>Seznam požadovaných pojištění</w:t>
      </w:r>
    </w:p>
    <w:p w14:paraId="4FA3B984" w14:textId="77777777" w:rsidR="001F31D8" w:rsidRPr="001E3669" w:rsidRDefault="001F31D8" w:rsidP="001F31D8">
      <w:pPr>
        <w:pStyle w:val="Odstavecseseznamem"/>
        <w:spacing w:line="276" w:lineRule="auto"/>
        <w:rPr>
          <w:rFonts w:ascii="Verdana" w:hAnsi="Verdana"/>
          <w:b/>
        </w:rPr>
      </w:pPr>
    </w:p>
    <w:p w14:paraId="5710CA6E" w14:textId="77777777" w:rsidR="001F31D8" w:rsidRPr="001E3669" w:rsidRDefault="001F31D8" w:rsidP="005E51E3">
      <w:pPr>
        <w:pStyle w:val="Odstavecseseznamem"/>
        <w:numPr>
          <w:ilvl w:val="0"/>
          <w:numId w:val="10"/>
        </w:numPr>
        <w:spacing w:after="120" w:line="276" w:lineRule="auto"/>
        <w:contextualSpacing w:val="0"/>
        <w:rPr>
          <w:rFonts w:ascii="Verdana" w:hAnsi="Verdana"/>
          <w:b/>
        </w:rPr>
      </w:pPr>
      <w:r w:rsidRPr="001E3669">
        <w:rPr>
          <w:rFonts w:ascii="Verdana" w:hAnsi="Verdana"/>
          <w:b/>
        </w:rPr>
        <w:t>Objednatel vyžaduje, aby Zhotovitel v souladu se Smlouvou prokázal následující pojištění:</w:t>
      </w:r>
    </w:p>
    <w:p w14:paraId="3A32B0C2" w14:textId="77777777" w:rsidR="001F31D8" w:rsidRPr="001E3669" w:rsidRDefault="001F31D8" w:rsidP="001F31D8">
      <w:pPr>
        <w:spacing w:line="276" w:lineRule="auto"/>
        <w:rPr>
          <w:rFonts w:ascii="Verdana" w:hAnsi="Verdana"/>
          <w: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261"/>
      </w:tblGrid>
      <w:tr w:rsidR="001F31D8" w:rsidRPr="001E3669" w14:paraId="7CB4878A" w14:textId="77777777" w:rsidTr="00736FBC">
        <w:tc>
          <w:tcPr>
            <w:tcW w:w="4961" w:type="dxa"/>
            <w:tcBorders>
              <w:bottom w:val="single" w:sz="4" w:space="0" w:color="auto"/>
            </w:tcBorders>
            <w:shd w:val="clear" w:color="auto" w:fill="BFBFBF"/>
          </w:tcPr>
          <w:p w14:paraId="45B3D14D" w14:textId="77777777" w:rsidR="001F31D8" w:rsidRPr="001E3669" w:rsidRDefault="001F31D8" w:rsidP="00736FBC">
            <w:pPr>
              <w:spacing w:line="276" w:lineRule="auto"/>
              <w:jc w:val="center"/>
              <w:rPr>
                <w:rFonts w:ascii="Verdana" w:hAnsi="Verdana"/>
                <w:b/>
              </w:rPr>
            </w:pPr>
            <w:r w:rsidRPr="001E3669">
              <w:rPr>
                <w:rFonts w:ascii="Verdana" w:hAnsi="Verdana"/>
                <w:b/>
              </w:rPr>
              <w:t>DRUH POJIŠTĚNÍ</w:t>
            </w:r>
          </w:p>
        </w:tc>
        <w:tc>
          <w:tcPr>
            <w:tcW w:w="3261" w:type="dxa"/>
            <w:tcBorders>
              <w:bottom w:val="single" w:sz="4" w:space="0" w:color="auto"/>
            </w:tcBorders>
            <w:shd w:val="clear" w:color="auto" w:fill="BFBFBF"/>
          </w:tcPr>
          <w:p w14:paraId="1E71541C" w14:textId="77777777" w:rsidR="001F31D8" w:rsidRPr="001E3669" w:rsidRDefault="001F31D8" w:rsidP="00736FBC">
            <w:pPr>
              <w:spacing w:line="276" w:lineRule="auto"/>
              <w:jc w:val="center"/>
              <w:rPr>
                <w:rFonts w:ascii="Verdana" w:hAnsi="Verdana"/>
                <w:b/>
              </w:rPr>
            </w:pPr>
            <w:r w:rsidRPr="001E3669">
              <w:rPr>
                <w:rFonts w:ascii="Verdana" w:hAnsi="Verdana"/>
                <w:b/>
              </w:rPr>
              <w:t>MINIMÁLNÍ VÝŠE POJISTNÉHO PLNĚNÍ</w:t>
            </w:r>
          </w:p>
        </w:tc>
      </w:tr>
      <w:tr w:rsidR="001F31D8" w:rsidRPr="001E3669" w14:paraId="3802DC9E" w14:textId="77777777" w:rsidTr="00A671D1">
        <w:tc>
          <w:tcPr>
            <w:tcW w:w="4961" w:type="dxa"/>
          </w:tcPr>
          <w:p w14:paraId="34C0C360" w14:textId="77777777" w:rsidR="001F31D8" w:rsidRPr="001E3669" w:rsidRDefault="001F31D8" w:rsidP="00A671D1">
            <w:pPr>
              <w:spacing w:before="60" w:after="60" w:line="276" w:lineRule="auto"/>
              <w:rPr>
                <w:rFonts w:ascii="Verdana" w:hAnsi="Verdana"/>
                <w:b/>
              </w:rPr>
            </w:pPr>
            <w:r w:rsidRPr="001E3669">
              <w:rPr>
                <w:rFonts w:ascii="Verdana" w:hAnsi="Verdana"/>
              </w:rPr>
              <w:t>Pojištění odpovědnosti za škodu způsobenou Zhotovitelem při výkonu podnikatelské činnosti třetím osobám</w:t>
            </w:r>
          </w:p>
        </w:tc>
        <w:tc>
          <w:tcPr>
            <w:tcW w:w="3261" w:type="dxa"/>
            <w:vAlign w:val="center"/>
          </w:tcPr>
          <w:p w14:paraId="621418A8" w14:textId="07AD77B6" w:rsidR="001F31D8" w:rsidRPr="001E3669" w:rsidRDefault="009A2384" w:rsidP="00A671D1">
            <w:pPr>
              <w:spacing w:before="60" w:after="60" w:line="276" w:lineRule="auto"/>
              <w:rPr>
                <w:rFonts w:ascii="Verdana" w:hAnsi="Verdana"/>
                <w:b/>
              </w:rPr>
            </w:pPr>
            <w:r>
              <w:rPr>
                <w:rFonts w:ascii="Verdana" w:hAnsi="Verdana"/>
              </w:rPr>
              <w:t>m</w:t>
            </w:r>
            <w:r w:rsidR="00844F3F" w:rsidRPr="000A74BB">
              <w:rPr>
                <w:rFonts w:ascii="Verdana" w:hAnsi="Verdana"/>
              </w:rPr>
              <w:t xml:space="preserve">in. ve výši </w:t>
            </w:r>
            <w:r w:rsidR="00B34619" w:rsidRPr="000A74BB">
              <w:rPr>
                <w:rFonts w:ascii="Verdana" w:hAnsi="Verdana"/>
              </w:rPr>
              <w:t>10 mil. Kč bez DPH</w:t>
            </w:r>
          </w:p>
        </w:tc>
      </w:tr>
    </w:tbl>
    <w:p w14:paraId="60D66F57" w14:textId="77777777" w:rsidR="001F31D8" w:rsidRPr="001E3669" w:rsidRDefault="001F31D8" w:rsidP="001F31D8">
      <w:pPr>
        <w:spacing w:line="276" w:lineRule="auto"/>
        <w:rPr>
          <w:rFonts w:ascii="Verdana" w:hAnsi="Verdana"/>
          <w:b/>
        </w:rPr>
      </w:pPr>
    </w:p>
    <w:p w14:paraId="1D7A438F" w14:textId="77777777" w:rsidR="001F31D8" w:rsidRPr="001E3669" w:rsidRDefault="001F31D8" w:rsidP="001F31D8">
      <w:pPr>
        <w:spacing w:line="276" w:lineRule="auto"/>
        <w:rPr>
          <w:rFonts w:ascii="Verdana" w:hAnsi="Verdana"/>
          <w:b/>
        </w:rPr>
      </w:pPr>
    </w:p>
    <w:p w14:paraId="767E8E73" w14:textId="77777777" w:rsidR="001F31D8" w:rsidRPr="001E3669" w:rsidRDefault="001F31D8" w:rsidP="001F31D8">
      <w:pPr>
        <w:spacing w:after="200" w:line="276" w:lineRule="auto"/>
        <w:rPr>
          <w:rFonts w:ascii="Verdana" w:hAnsi="Verdana"/>
          <w:b/>
        </w:rPr>
        <w:sectPr w:rsidR="001F31D8" w:rsidRPr="001E3669" w:rsidSect="00736FBC">
          <w:footerReference w:type="default" r:id="rId32"/>
          <w:footerReference w:type="first" r:id="rId33"/>
          <w:pgSz w:w="11906" w:h="16838"/>
          <w:pgMar w:top="1417" w:right="1417" w:bottom="1417" w:left="1417" w:header="708" w:footer="708" w:gutter="0"/>
          <w:pgNumType w:start="1"/>
          <w:cols w:space="708"/>
          <w:docGrid w:linePitch="360"/>
        </w:sectPr>
      </w:pPr>
    </w:p>
    <w:p w14:paraId="702BD93F" w14:textId="7F97EB54" w:rsidR="001F31D8" w:rsidRPr="001E3669" w:rsidRDefault="001F31D8" w:rsidP="001F31D8">
      <w:pPr>
        <w:pStyle w:val="RLProhlensmluvnchstran"/>
        <w:spacing w:line="276" w:lineRule="auto"/>
        <w:rPr>
          <w:rFonts w:ascii="Verdana" w:hAnsi="Verdana"/>
          <w:sz w:val="18"/>
          <w:szCs w:val="18"/>
          <w:lang w:val="cs-CZ"/>
        </w:rPr>
      </w:pPr>
      <w:bookmarkStart w:id="4" w:name="Annex08"/>
      <w:r w:rsidRPr="001E3669">
        <w:rPr>
          <w:rFonts w:ascii="Verdana" w:hAnsi="Verdana"/>
          <w:sz w:val="18"/>
          <w:szCs w:val="18"/>
        </w:rPr>
        <w:t xml:space="preserve">Příloha č. </w:t>
      </w:r>
      <w:bookmarkEnd w:id="4"/>
      <w:r w:rsidR="00966AE1">
        <w:rPr>
          <w:rFonts w:ascii="Verdana" w:hAnsi="Verdana"/>
          <w:sz w:val="18"/>
          <w:szCs w:val="18"/>
          <w:lang w:val="cs-CZ"/>
        </w:rPr>
        <w:t>6</w:t>
      </w:r>
    </w:p>
    <w:p w14:paraId="5D3A2F4F" w14:textId="06B207DA" w:rsidR="001F31D8" w:rsidRPr="00034820" w:rsidRDefault="001F31D8" w:rsidP="002877BA">
      <w:pPr>
        <w:spacing w:line="276" w:lineRule="auto"/>
        <w:jc w:val="center"/>
        <w:rPr>
          <w:rFonts w:ascii="Verdana" w:hAnsi="Verdana"/>
        </w:rPr>
      </w:pPr>
      <w:r w:rsidRPr="001E3669">
        <w:rPr>
          <w:rFonts w:ascii="Verdana" w:hAnsi="Verdana"/>
          <w:b/>
        </w:rPr>
        <w:t xml:space="preserve">Seznam </w:t>
      </w:r>
      <w:r>
        <w:rPr>
          <w:rFonts w:ascii="Verdana" w:hAnsi="Verdana"/>
          <w:b/>
        </w:rPr>
        <w:t>poddodavatelů</w:t>
      </w:r>
      <w:r w:rsidR="00034820">
        <w:rPr>
          <w:rFonts w:ascii="Verdana" w:hAnsi="Verdana"/>
          <w:b/>
        </w:rPr>
        <w:t xml:space="preserve"> </w:t>
      </w:r>
    </w:p>
    <w:tbl>
      <w:tblPr>
        <w:tblW w:w="9238" w:type="dxa"/>
        <w:jc w:val="center"/>
        <w:tblLayout w:type="fixed"/>
        <w:tblLook w:val="00A0" w:firstRow="1" w:lastRow="0" w:firstColumn="1" w:lastColumn="0" w:noHBand="0" w:noVBand="0"/>
      </w:tblPr>
      <w:tblGrid>
        <w:gridCol w:w="3114"/>
        <w:gridCol w:w="3515"/>
        <w:gridCol w:w="2609"/>
      </w:tblGrid>
      <w:tr w:rsidR="001F31D8" w:rsidRPr="001E3669" w14:paraId="7D2BA471" w14:textId="77777777" w:rsidTr="00161560">
        <w:trP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vAlign w:val="center"/>
          </w:tcPr>
          <w:p w14:paraId="58E2B10A" w14:textId="77777777" w:rsidR="001F31D8" w:rsidRPr="001E3669" w:rsidRDefault="001F31D8" w:rsidP="00736FBC">
            <w:pPr>
              <w:spacing w:after="0" w:line="276" w:lineRule="auto"/>
              <w:rPr>
                <w:rFonts w:ascii="Verdana" w:hAnsi="Verdana" w:cs="Calibri"/>
                <w:b/>
                <w:bCs/>
              </w:rPr>
            </w:pPr>
            <w:r>
              <w:rPr>
                <w:rFonts w:ascii="Verdana" w:hAnsi="Verdana" w:cs="Calibri"/>
                <w:b/>
                <w:bCs/>
              </w:rPr>
              <w:t>IDENTIFIKACE POD</w:t>
            </w:r>
            <w:r w:rsidRPr="001E3669">
              <w:rPr>
                <w:rFonts w:ascii="Verdana" w:hAnsi="Verdana" w:cs="Calibri"/>
                <w:b/>
                <w:bCs/>
              </w:rPr>
              <w:t>DODAVATELE</w:t>
            </w:r>
          </w:p>
          <w:p w14:paraId="0BAEBE4D" w14:textId="77777777" w:rsidR="001F31D8" w:rsidRPr="001E3669" w:rsidRDefault="001F31D8" w:rsidP="00736FBC">
            <w:pPr>
              <w:spacing w:after="0" w:line="276" w:lineRule="auto"/>
              <w:rPr>
                <w:rFonts w:ascii="Verdana" w:hAnsi="Verdana" w:cs="Calibri"/>
                <w:b/>
                <w:bCs/>
              </w:rPr>
            </w:pPr>
            <w:r w:rsidRPr="001E3669">
              <w:rPr>
                <w:rFonts w:ascii="Verdana" w:hAnsi="Verdana" w:cs="Calibri"/>
                <w:b/>
                <w:bCs/>
              </w:rPr>
              <w:t>(obchodní firma, sídlo a IČO)</w:t>
            </w:r>
          </w:p>
        </w:tc>
        <w:tc>
          <w:tcPr>
            <w:tcW w:w="3515" w:type="dxa"/>
            <w:tcBorders>
              <w:top w:val="single" w:sz="4" w:space="0" w:color="auto"/>
              <w:left w:val="single" w:sz="4" w:space="0" w:color="auto"/>
              <w:bottom w:val="single" w:sz="4" w:space="0" w:color="auto"/>
              <w:right w:val="single" w:sz="4" w:space="0" w:color="auto"/>
            </w:tcBorders>
            <w:shd w:val="clear" w:color="auto" w:fill="CCCCCC"/>
            <w:vAlign w:val="center"/>
          </w:tcPr>
          <w:p w14:paraId="64D3C358" w14:textId="77777777" w:rsidR="00FE43FC" w:rsidRDefault="001F31D8" w:rsidP="00736FBC">
            <w:pPr>
              <w:spacing w:after="0" w:line="276" w:lineRule="auto"/>
              <w:jc w:val="center"/>
              <w:rPr>
                <w:rFonts w:ascii="Verdana" w:hAnsi="Verdana" w:cs="Calibri"/>
                <w:b/>
                <w:bCs/>
              </w:rPr>
            </w:pPr>
            <w:r w:rsidRPr="001E3669">
              <w:rPr>
                <w:rFonts w:ascii="Verdana" w:hAnsi="Verdana" w:cs="Calibri"/>
                <w:b/>
                <w:bCs/>
              </w:rPr>
              <w:t>VĚCNÝ ROZSAH SUBDODÁVKY</w:t>
            </w:r>
          </w:p>
          <w:p w14:paraId="49C75881" w14:textId="54EEB648" w:rsidR="001F31D8" w:rsidRPr="001E3669" w:rsidRDefault="00FE43FC" w:rsidP="00736FBC">
            <w:pPr>
              <w:spacing w:after="0" w:line="276" w:lineRule="auto"/>
              <w:jc w:val="center"/>
              <w:rPr>
                <w:rFonts w:ascii="Verdana" w:hAnsi="Verdana" w:cs="Calibri"/>
                <w:b/>
                <w:bCs/>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609" w:type="dxa"/>
            <w:tcBorders>
              <w:top w:val="single" w:sz="4" w:space="0" w:color="auto"/>
              <w:left w:val="single" w:sz="4" w:space="0" w:color="auto"/>
              <w:bottom w:val="single" w:sz="4" w:space="0" w:color="auto"/>
              <w:right w:val="single" w:sz="4" w:space="0" w:color="auto"/>
            </w:tcBorders>
            <w:shd w:val="clear" w:color="auto" w:fill="CCCCCC"/>
            <w:vAlign w:val="center"/>
          </w:tcPr>
          <w:p w14:paraId="7F9B201B" w14:textId="77777777" w:rsidR="001F31D8" w:rsidRPr="001E3669" w:rsidRDefault="001F31D8" w:rsidP="00736FBC">
            <w:pPr>
              <w:spacing w:after="0" w:line="276" w:lineRule="auto"/>
              <w:jc w:val="center"/>
              <w:rPr>
                <w:rFonts w:ascii="Verdana" w:hAnsi="Verdana" w:cs="Calibri"/>
                <w:b/>
                <w:bCs/>
              </w:rPr>
            </w:pPr>
            <w:r w:rsidRPr="001E3669">
              <w:rPr>
                <w:rFonts w:ascii="Verdana" w:hAnsi="Verdana" w:cs="Calibri"/>
                <w:b/>
                <w:bCs/>
              </w:rPr>
              <w:t xml:space="preserve">HODNOTA </w:t>
            </w:r>
            <w:r>
              <w:rPr>
                <w:rFonts w:ascii="Verdana" w:hAnsi="Verdana" w:cs="Calibri"/>
                <w:b/>
                <w:bCs/>
              </w:rPr>
              <w:t>POD</w:t>
            </w:r>
            <w:r w:rsidRPr="001E3669">
              <w:rPr>
                <w:rFonts w:ascii="Verdana" w:hAnsi="Verdana" w:cs="Calibri"/>
                <w:b/>
                <w:bCs/>
              </w:rPr>
              <w:t>DODÁVKY V % Z</w:t>
            </w:r>
            <w:r>
              <w:rPr>
                <w:rFonts w:ascii="Verdana" w:hAnsi="Verdana" w:cs="Calibri"/>
                <w:b/>
                <w:bCs/>
              </w:rPr>
              <w:t xml:space="preserve"> NABÍDKOVÉ </w:t>
            </w:r>
            <w:r w:rsidRPr="001E3669">
              <w:rPr>
                <w:rFonts w:ascii="Verdana" w:hAnsi="Verdana" w:cs="Calibri"/>
                <w:b/>
                <w:bCs/>
              </w:rPr>
              <w:t xml:space="preserve">CENY </w:t>
            </w:r>
          </w:p>
        </w:tc>
      </w:tr>
      <w:tr w:rsidR="001F31D8" w:rsidRPr="001E3669" w14:paraId="047B042E" w14:textId="77777777" w:rsidTr="00161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14" w:type="dxa"/>
            <w:vAlign w:val="center"/>
          </w:tcPr>
          <w:p w14:paraId="0E506DFA" w14:textId="77777777" w:rsidR="001F31D8" w:rsidRPr="00390044" w:rsidRDefault="001F31D8" w:rsidP="00A671D1">
            <w:pPr>
              <w:spacing w:before="240" w:line="276" w:lineRule="auto"/>
              <w:rPr>
                <w:rFonts w:ascii="Verdana" w:hAnsi="Verdana" w:cs="Calibri"/>
                <w:highlight w:val="yellow"/>
              </w:rPr>
            </w:pPr>
            <w:r w:rsidRPr="00390044">
              <w:rPr>
                <w:rFonts w:ascii="Verdana" w:hAnsi="Verdana" w:cs="Calibri"/>
                <w:b/>
                <w:highlight w:val="yellow"/>
              </w:rPr>
              <w:fldChar w:fldCharType="begin"/>
            </w:r>
            <w:r w:rsidRPr="00390044">
              <w:rPr>
                <w:rFonts w:ascii="Verdana" w:hAnsi="Verdana" w:cs="Calibri"/>
                <w:b/>
                <w:highlight w:val="yellow"/>
              </w:rPr>
              <w:instrText xml:space="preserve"> MACROBUTTON  VložitŠirokouMezeru "[VLOŽÍ ZHOTOVITEL]" </w:instrText>
            </w:r>
            <w:r w:rsidRPr="00390044">
              <w:rPr>
                <w:rFonts w:ascii="Verdana" w:hAnsi="Verdana" w:cs="Calibri"/>
                <w:highlight w:val="yellow"/>
              </w:rPr>
              <w:fldChar w:fldCharType="end"/>
            </w:r>
          </w:p>
        </w:tc>
        <w:tc>
          <w:tcPr>
            <w:tcW w:w="3515" w:type="dxa"/>
            <w:vAlign w:val="center"/>
          </w:tcPr>
          <w:p w14:paraId="3E97CB17" w14:textId="77777777" w:rsidR="001F31D8" w:rsidRPr="00390044" w:rsidRDefault="001F31D8" w:rsidP="00A671D1">
            <w:pPr>
              <w:spacing w:before="240" w:line="276" w:lineRule="auto"/>
              <w:jc w:val="center"/>
              <w:rPr>
                <w:rFonts w:ascii="Verdana" w:hAnsi="Verdana" w:cs="Calibri"/>
                <w:highlight w:val="yellow"/>
              </w:rPr>
            </w:pPr>
            <w:r w:rsidRPr="00390044">
              <w:rPr>
                <w:rFonts w:ascii="Verdana" w:hAnsi="Verdana"/>
                <w:b/>
                <w:highlight w:val="yellow"/>
              </w:rPr>
              <w:fldChar w:fldCharType="begin"/>
            </w:r>
            <w:r w:rsidRPr="00390044">
              <w:rPr>
                <w:rFonts w:ascii="Verdana" w:hAnsi="Verdana"/>
                <w:b/>
                <w:highlight w:val="yellow"/>
              </w:rPr>
              <w:instrText xml:space="preserve"> MACROBUTTON  VložitŠirokouMezeru "[VLOŽÍ ZHOTOVITEL]" </w:instrText>
            </w:r>
            <w:r w:rsidRPr="00390044">
              <w:rPr>
                <w:rFonts w:ascii="Verdana" w:hAnsi="Verdana"/>
                <w:b/>
                <w:highlight w:val="yellow"/>
              </w:rPr>
              <w:fldChar w:fldCharType="end"/>
            </w:r>
          </w:p>
        </w:tc>
        <w:tc>
          <w:tcPr>
            <w:tcW w:w="2609" w:type="dxa"/>
            <w:vAlign w:val="center"/>
          </w:tcPr>
          <w:p w14:paraId="6056FED4" w14:textId="77777777" w:rsidR="001F31D8" w:rsidRPr="00390044" w:rsidRDefault="001F31D8" w:rsidP="00A671D1">
            <w:pPr>
              <w:spacing w:before="240" w:line="276" w:lineRule="auto"/>
              <w:jc w:val="center"/>
              <w:rPr>
                <w:rFonts w:ascii="Verdana" w:hAnsi="Verdana" w:cs="Calibri"/>
                <w:highlight w:val="yellow"/>
              </w:rPr>
            </w:pPr>
            <w:r w:rsidRPr="00390044">
              <w:rPr>
                <w:rFonts w:ascii="Verdana" w:hAnsi="Verdana" w:cs="Calibri"/>
                <w:b/>
                <w:highlight w:val="yellow"/>
              </w:rPr>
              <w:fldChar w:fldCharType="begin"/>
            </w:r>
            <w:r w:rsidRPr="00390044">
              <w:rPr>
                <w:rFonts w:ascii="Verdana" w:hAnsi="Verdana" w:cs="Calibri"/>
                <w:b/>
                <w:highlight w:val="yellow"/>
              </w:rPr>
              <w:instrText xml:space="preserve"> MACROBUTTON  VložitŠirokouMezeru "[VLOŽÍ ZHOTOVITEL]" </w:instrText>
            </w:r>
            <w:r w:rsidRPr="00390044">
              <w:rPr>
                <w:rFonts w:ascii="Verdana" w:hAnsi="Verdana" w:cs="Calibri"/>
                <w:highlight w:val="yellow"/>
              </w:rPr>
              <w:fldChar w:fldCharType="end"/>
            </w:r>
          </w:p>
        </w:tc>
      </w:tr>
      <w:tr w:rsidR="001F31D8" w:rsidRPr="001E3669" w14:paraId="1E3FCA9B" w14:textId="77777777" w:rsidTr="00161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14" w:type="dxa"/>
            <w:vAlign w:val="center"/>
          </w:tcPr>
          <w:p w14:paraId="7E5C012B" w14:textId="77777777" w:rsidR="001F31D8" w:rsidRPr="00390044" w:rsidRDefault="001F31D8" w:rsidP="00A671D1">
            <w:pPr>
              <w:spacing w:before="240" w:line="276" w:lineRule="auto"/>
              <w:rPr>
                <w:rFonts w:ascii="Verdana" w:hAnsi="Verdana" w:cs="Calibri"/>
                <w:highlight w:val="yellow"/>
              </w:rPr>
            </w:pPr>
            <w:r w:rsidRPr="00390044">
              <w:rPr>
                <w:rFonts w:ascii="Verdana" w:hAnsi="Verdana" w:cs="Calibri"/>
                <w:b/>
                <w:highlight w:val="yellow"/>
              </w:rPr>
              <w:fldChar w:fldCharType="begin"/>
            </w:r>
            <w:r w:rsidRPr="00390044">
              <w:rPr>
                <w:rFonts w:ascii="Verdana" w:hAnsi="Verdana" w:cs="Calibri"/>
                <w:b/>
                <w:highlight w:val="yellow"/>
              </w:rPr>
              <w:instrText xml:space="preserve"> MACROBUTTON  VložitŠirokouMezeru "[VLOŽÍ ZHOTOVITEL]" </w:instrText>
            </w:r>
            <w:r w:rsidRPr="00390044">
              <w:rPr>
                <w:rFonts w:ascii="Verdana" w:hAnsi="Verdana" w:cs="Calibri"/>
                <w:highlight w:val="yellow"/>
              </w:rPr>
              <w:fldChar w:fldCharType="end"/>
            </w:r>
          </w:p>
        </w:tc>
        <w:tc>
          <w:tcPr>
            <w:tcW w:w="3515" w:type="dxa"/>
            <w:vAlign w:val="center"/>
          </w:tcPr>
          <w:p w14:paraId="2AA5D21F" w14:textId="77777777" w:rsidR="001F31D8" w:rsidRPr="00390044" w:rsidRDefault="001F31D8" w:rsidP="00A671D1">
            <w:pPr>
              <w:spacing w:before="240" w:line="276" w:lineRule="auto"/>
              <w:jc w:val="center"/>
              <w:rPr>
                <w:rFonts w:ascii="Verdana" w:hAnsi="Verdana" w:cs="Calibri"/>
                <w:highlight w:val="yellow"/>
              </w:rPr>
            </w:pPr>
            <w:r w:rsidRPr="00390044">
              <w:rPr>
                <w:rFonts w:ascii="Verdana" w:hAnsi="Verdana"/>
                <w:b/>
                <w:highlight w:val="yellow"/>
              </w:rPr>
              <w:fldChar w:fldCharType="begin"/>
            </w:r>
            <w:r w:rsidRPr="00390044">
              <w:rPr>
                <w:rFonts w:ascii="Verdana" w:hAnsi="Verdana"/>
                <w:b/>
                <w:highlight w:val="yellow"/>
              </w:rPr>
              <w:instrText xml:space="preserve"> MACROBUTTON  VložitŠirokouMezeru "[VLOŽÍ ZHOTOVITEL]" </w:instrText>
            </w:r>
            <w:r w:rsidRPr="00390044">
              <w:rPr>
                <w:rFonts w:ascii="Verdana" w:hAnsi="Verdana"/>
                <w:b/>
                <w:highlight w:val="yellow"/>
              </w:rPr>
              <w:fldChar w:fldCharType="end"/>
            </w:r>
          </w:p>
        </w:tc>
        <w:tc>
          <w:tcPr>
            <w:tcW w:w="2609" w:type="dxa"/>
            <w:vAlign w:val="center"/>
          </w:tcPr>
          <w:p w14:paraId="367AC0B6" w14:textId="77777777" w:rsidR="001F31D8" w:rsidRPr="00390044" w:rsidRDefault="001F31D8" w:rsidP="00A671D1">
            <w:pPr>
              <w:spacing w:before="240" w:line="276" w:lineRule="auto"/>
              <w:jc w:val="center"/>
              <w:rPr>
                <w:rFonts w:ascii="Verdana" w:hAnsi="Verdana" w:cs="Calibri"/>
                <w:highlight w:val="yellow"/>
              </w:rPr>
            </w:pPr>
            <w:r w:rsidRPr="00390044">
              <w:rPr>
                <w:rFonts w:ascii="Verdana" w:hAnsi="Verdana"/>
                <w:b/>
                <w:highlight w:val="yellow"/>
              </w:rPr>
              <w:fldChar w:fldCharType="begin"/>
            </w:r>
            <w:r w:rsidRPr="00390044">
              <w:rPr>
                <w:rFonts w:ascii="Verdana" w:hAnsi="Verdana"/>
                <w:b/>
                <w:highlight w:val="yellow"/>
              </w:rPr>
              <w:instrText xml:space="preserve"> MACROBUTTON  VložitŠirokouMezeru "[VLOŽÍ ZHOTOVITEL]" </w:instrText>
            </w:r>
            <w:r w:rsidRPr="00390044">
              <w:rPr>
                <w:rFonts w:ascii="Verdana" w:hAnsi="Verdana"/>
                <w:b/>
                <w:highlight w:val="yellow"/>
              </w:rPr>
              <w:fldChar w:fldCharType="end"/>
            </w:r>
          </w:p>
        </w:tc>
      </w:tr>
    </w:tbl>
    <w:p w14:paraId="5E8BA70D" w14:textId="77777777" w:rsidR="00D9782E" w:rsidRDefault="00D9782E" w:rsidP="006C7697">
      <w:pPr>
        <w:overflowPunct w:val="0"/>
        <w:autoSpaceDE w:val="0"/>
        <w:autoSpaceDN w:val="0"/>
        <w:adjustRightInd w:val="0"/>
        <w:spacing w:after="0" w:line="240" w:lineRule="auto"/>
        <w:textAlignment w:val="baseline"/>
        <w:rPr>
          <w:rFonts w:eastAsia="Calibri" w:cs="Times New Roman"/>
        </w:rPr>
      </w:pPr>
    </w:p>
    <w:sectPr w:rsidR="00D9782E" w:rsidSect="000645D6">
      <w:headerReference w:type="default" r:id="rId34"/>
      <w:footerReference w:type="default" r:id="rId35"/>
      <w:headerReference w:type="first" r:id="rId36"/>
      <w:footerReference w:type="first" r:id="rId37"/>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3AFE" w14:textId="77777777" w:rsidR="00410561" w:rsidRDefault="00410561" w:rsidP="00962258">
      <w:pPr>
        <w:spacing w:after="0" w:line="240" w:lineRule="auto"/>
      </w:pPr>
      <w:r>
        <w:separator/>
      </w:r>
    </w:p>
  </w:endnote>
  <w:endnote w:type="continuationSeparator" w:id="0">
    <w:p w14:paraId="168CBCA0" w14:textId="77777777" w:rsidR="00410561" w:rsidRDefault="0041056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43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28"/>
      <w:gridCol w:w="5386"/>
    </w:tblGrid>
    <w:tr w:rsidR="007550BA" w14:paraId="12054958" w14:textId="77777777" w:rsidTr="005F27EF">
      <w:tc>
        <w:tcPr>
          <w:tcW w:w="1361" w:type="dxa"/>
          <w:tcMar>
            <w:left w:w="0" w:type="dxa"/>
            <w:right w:w="0" w:type="dxa"/>
          </w:tcMar>
          <w:vAlign w:val="bottom"/>
        </w:tcPr>
        <w:p w14:paraId="3256A46C" w14:textId="059794AC" w:rsidR="007550BA" w:rsidRPr="00B8518B" w:rsidRDefault="007550BA" w:rsidP="00736FBC">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sidR="00E666A8">
            <w:rPr>
              <w:rStyle w:val="slostrnky"/>
              <w:noProof/>
            </w:rPr>
            <w:t>3</w:t>
          </w:r>
          <w:r w:rsidRPr="00B8518B">
            <w:rPr>
              <w:rStyle w:val="slostrnky"/>
            </w:rPr>
            <w:fldChar w:fldCharType="end"/>
          </w:r>
          <w:r w:rsidRPr="00B8518B">
            <w:rPr>
              <w:rStyle w:val="slostrnky"/>
            </w:rPr>
            <w:t>/</w:t>
          </w:r>
          <w:r w:rsidR="000C6B09">
            <w:rPr>
              <w:rStyle w:val="slostrnky"/>
            </w:rPr>
            <w:t>6</w:t>
          </w:r>
        </w:p>
      </w:tc>
      <w:tc>
        <w:tcPr>
          <w:tcW w:w="3458" w:type="dxa"/>
          <w:tcMar>
            <w:left w:w="0" w:type="dxa"/>
            <w:right w:w="0" w:type="dxa"/>
          </w:tcMar>
        </w:tcPr>
        <w:p w14:paraId="40EE8120" w14:textId="77777777" w:rsidR="007550BA" w:rsidRDefault="007550BA" w:rsidP="00736FBC">
          <w:pPr>
            <w:pStyle w:val="Zpat"/>
          </w:pPr>
        </w:p>
      </w:tc>
      <w:tc>
        <w:tcPr>
          <w:tcW w:w="228" w:type="dxa"/>
          <w:tcMar>
            <w:left w:w="0" w:type="dxa"/>
            <w:right w:w="0" w:type="dxa"/>
          </w:tcMar>
        </w:tcPr>
        <w:p w14:paraId="18DC83D1" w14:textId="77777777" w:rsidR="005128FF" w:rsidRDefault="005128FF" w:rsidP="00736FBC">
          <w:pPr>
            <w:pStyle w:val="Zpat"/>
          </w:pPr>
        </w:p>
      </w:tc>
      <w:tc>
        <w:tcPr>
          <w:tcW w:w="5386" w:type="dxa"/>
        </w:tcPr>
        <w:p w14:paraId="5F948809" w14:textId="77777777" w:rsidR="0027373F" w:rsidRDefault="0027373F" w:rsidP="005F27EF">
          <w:pPr>
            <w:pStyle w:val="Zpat0"/>
            <w:tabs>
              <w:tab w:val="clear" w:pos="9072"/>
            </w:tabs>
            <w:ind w:left="-853" w:firstLine="706"/>
            <w:rPr>
              <w:b/>
              <w:caps/>
            </w:rPr>
          </w:pPr>
          <w:r>
            <w:rPr>
              <w:b/>
            </w:rPr>
            <w:t xml:space="preserve">SMLOUVA </w:t>
          </w:r>
          <w:r w:rsidRPr="009924C0">
            <w:rPr>
              <w:b/>
              <w:caps/>
            </w:rPr>
            <w:t xml:space="preserve">O dílo </w:t>
          </w:r>
        </w:p>
        <w:p w14:paraId="33110B14" w14:textId="3B1F5E47" w:rsidR="005128FF" w:rsidRDefault="005128FF" w:rsidP="005128FF">
          <w:pPr>
            <w:pStyle w:val="Zpat0"/>
            <w:tabs>
              <w:tab w:val="clear" w:pos="9072"/>
            </w:tabs>
            <w:ind w:left="280" w:right="-1165"/>
            <w:jc w:val="left"/>
            <w:rPr>
              <w:b/>
              <w:caps/>
            </w:rPr>
          </w:pPr>
          <w:r w:rsidRPr="00B70B35">
            <w:rPr>
              <w:b/>
            </w:rPr>
            <w:t>Diagnostika a přepočty</w:t>
          </w:r>
          <w:r>
            <w:rPr>
              <w:b/>
            </w:rPr>
            <w:t xml:space="preserve"> m</w:t>
          </w:r>
          <w:r w:rsidRPr="00B70B35">
            <w:rPr>
              <w:b/>
            </w:rPr>
            <w:t>ostních konstrukcí v obvodu OŘ Ostrava -</w:t>
          </w:r>
          <w:r>
            <w:rPr>
              <w:b/>
            </w:rPr>
            <w:t xml:space="preserve"> </w:t>
          </w:r>
          <w:r w:rsidRPr="00B70B35">
            <w:rPr>
              <w:b/>
            </w:rPr>
            <w:t>2026</w:t>
          </w:r>
        </w:p>
        <w:p w14:paraId="5EB99E93" w14:textId="151520DD" w:rsidR="007550BA" w:rsidRDefault="0027373F" w:rsidP="005F27EF">
          <w:pPr>
            <w:pStyle w:val="Zpat"/>
            <w:jc w:val="right"/>
          </w:pPr>
          <w:r>
            <w:t xml:space="preserve">                            </w:t>
          </w:r>
          <w:r w:rsidRPr="00D15B06">
            <w:t xml:space="preserve">VZ </w:t>
          </w:r>
          <w:r w:rsidR="00AA272A">
            <w:t>63526110</w:t>
          </w:r>
        </w:p>
      </w:tc>
    </w:tr>
  </w:tbl>
  <w:p w14:paraId="6FDB6392" w14:textId="77777777" w:rsidR="007550BA" w:rsidRPr="00B8518B" w:rsidRDefault="007550BA" w:rsidP="00B8518B">
    <w:pPr>
      <w:pStyle w:val="Zpat"/>
      <w:rPr>
        <w:sz w:val="2"/>
        <w:szCs w:val="2"/>
      </w:rPr>
    </w:pPr>
    <w:r>
      <w:rPr>
        <w:noProof/>
        <w:sz w:val="2"/>
        <w:szCs w:val="2"/>
        <w:lang w:eastAsia="cs-CZ"/>
      </w:rPr>
      <mc:AlternateContent>
        <mc:Choice Requires="wps">
          <w:drawing>
            <wp:anchor distT="0" distB="0" distL="114300" distR="114300" simplePos="0" relativeHeight="251663872" behindDoc="1" locked="1" layoutInCell="1" allowOverlap="1" wp14:anchorId="128847E9" wp14:editId="113B642E">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22B2A2" id="Straight Connector 3" o:spid="_x0000_s1026" style="position:absolute;z-index:-2516526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2E7EE478" wp14:editId="550FAC6E">
              <wp:simplePos x="0" y="0"/>
              <wp:positionH relativeFrom="page">
                <wp:posOffset>431800</wp:posOffset>
              </wp:positionH>
              <wp:positionV relativeFrom="page">
                <wp:posOffset>3564255</wp:posOffset>
              </wp:positionV>
              <wp:extent cx="180000" cy="0"/>
              <wp:effectExtent l="0" t="0" r="0" b="0"/>
              <wp:wrapNone/>
              <wp:docPr id="4"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ABFA91" id="Straight Connector 2"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Ao79xM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550BA" w14:paraId="17C75F2C" w14:textId="77777777" w:rsidTr="00736FBC">
      <w:tc>
        <w:tcPr>
          <w:tcW w:w="1361" w:type="dxa"/>
          <w:tcMar>
            <w:left w:w="0" w:type="dxa"/>
            <w:right w:w="0" w:type="dxa"/>
          </w:tcMar>
          <w:vAlign w:val="bottom"/>
        </w:tcPr>
        <w:p w14:paraId="549FB29E" w14:textId="1288B9C7" w:rsidR="007550BA" w:rsidRPr="00B8518B" w:rsidRDefault="007550BA" w:rsidP="00736FBC">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5</w:t>
          </w:r>
          <w:r w:rsidRPr="00B8518B">
            <w:rPr>
              <w:rStyle w:val="slostrnky"/>
            </w:rPr>
            <w:fldChar w:fldCharType="end"/>
          </w:r>
        </w:p>
      </w:tc>
      <w:tc>
        <w:tcPr>
          <w:tcW w:w="3458" w:type="dxa"/>
          <w:tcMar>
            <w:left w:w="0" w:type="dxa"/>
            <w:right w:w="0" w:type="dxa"/>
          </w:tcMar>
        </w:tcPr>
        <w:p w14:paraId="089C4990" w14:textId="101F864E" w:rsidR="007550BA" w:rsidRDefault="007550BA" w:rsidP="00736FBC">
          <w:pPr>
            <w:pStyle w:val="Zpat"/>
          </w:pPr>
        </w:p>
      </w:tc>
      <w:tc>
        <w:tcPr>
          <w:tcW w:w="2835" w:type="dxa"/>
          <w:tcMar>
            <w:left w:w="0" w:type="dxa"/>
            <w:right w:w="0" w:type="dxa"/>
          </w:tcMar>
        </w:tcPr>
        <w:p w14:paraId="7B944D4F" w14:textId="569AEA68" w:rsidR="007550BA" w:rsidRDefault="007550BA" w:rsidP="00736FBC">
          <w:pPr>
            <w:pStyle w:val="Zpat"/>
          </w:pPr>
        </w:p>
      </w:tc>
      <w:tc>
        <w:tcPr>
          <w:tcW w:w="2921" w:type="dxa"/>
        </w:tcPr>
        <w:p w14:paraId="0366BF59" w14:textId="77777777" w:rsidR="007550BA" w:rsidRDefault="007550BA" w:rsidP="00736FBC">
          <w:pPr>
            <w:pStyle w:val="Zpat"/>
          </w:pPr>
        </w:p>
      </w:tc>
    </w:tr>
  </w:tbl>
  <w:p w14:paraId="6838673E" w14:textId="77777777" w:rsidR="007550BA" w:rsidRPr="00B8518B" w:rsidRDefault="007550BA"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17A1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7343C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B048D" w14:paraId="3B8FDC67" w14:textId="77777777" w:rsidTr="005A64EB">
      <w:tc>
        <w:tcPr>
          <w:tcW w:w="1361" w:type="dxa"/>
          <w:tcMar>
            <w:left w:w="0" w:type="dxa"/>
            <w:right w:w="0" w:type="dxa"/>
          </w:tcMar>
          <w:vAlign w:val="bottom"/>
        </w:tcPr>
        <w:p w14:paraId="5B38FF27" w14:textId="77777777" w:rsidR="005B048D" w:rsidRPr="00B8518B" w:rsidRDefault="005B048D" w:rsidP="005B048D">
          <w:pPr>
            <w:pStyle w:val="Zpat"/>
            <w:rPr>
              <w:rStyle w:val="slostrnky"/>
            </w:rPr>
          </w:pPr>
          <w:r>
            <w:rPr>
              <w:rStyle w:val="slostrnky"/>
            </w:rPr>
            <w:t>1/1</w:t>
          </w:r>
        </w:p>
      </w:tc>
      <w:tc>
        <w:tcPr>
          <w:tcW w:w="3458" w:type="dxa"/>
          <w:tcMar>
            <w:left w:w="0" w:type="dxa"/>
            <w:right w:w="0" w:type="dxa"/>
          </w:tcMar>
        </w:tcPr>
        <w:p w14:paraId="34A168B7" w14:textId="77777777" w:rsidR="005B048D" w:rsidRDefault="005B048D" w:rsidP="005B048D">
          <w:pPr>
            <w:pStyle w:val="Zpat"/>
          </w:pPr>
        </w:p>
      </w:tc>
      <w:tc>
        <w:tcPr>
          <w:tcW w:w="2835" w:type="dxa"/>
          <w:tcMar>
            <w:left w:w="0" w:type="dxa"/>
            <w:right w:w="0" w:type="dxa"/>
          </w:tcMar>
        </w:tcPr>
        <w:p w14:paraId="2F3AFD63" w14:textId="77777777" w:rsidR="005B048D" w:rsidRDefault="005B048D" w:rsidP="005B048D">
          <w:pPr>
            <w:pStyle w:val="Zpat"/>
          </w:pPr>
        </w:p>
      </w:tc>
      <w:tc>
        <w:tcPr>
          <w:tcW w:w="2921" w:type="dxa"/>
        </w:tcPr>
        <w:p w14:paraId="05178EB1" w14:textId="77777777" w:rsidR="005B048D" w:rsidRPr="00D15B06" w:rsidRDefault="005B048D" w:rsidP="005B048D">
          <w:pPr>
            <w:pStyle w:val="Zpat0"/>
            <w:tabs>
              <w:tab w:val="clear" w:pos="9072"/>
            </w:tabs>
            <w:rPr>
              <w:b/>
            </w:rPr>
          </w:pPr>
          <w:r w:rsidRPr="00D15B06">
            <w:rPr>
              <w:b/>
            </w:rPr>
            <w:t>PŘÍLOHOVÁ ČÁST</w:t>
          </w:r>
        </w:p>
        <w:p w14:paraId="73C9D9F7" w14:textId="77777777" w:rsidR="005B048D" w:rsidRPr="00D15B06" w:rsidRDefault="005B048D" w:rsidP="005B048D">
          <w:pPr>
            <w:pStyle w:val="Zpat0"/>
            <w:tabs>
              <w:tab w:val="clear" w:pos="9072"/>
              <w:tab w:val="right" w:pos="8732"/>
              <w:tab w:val="right" w:pos="11145"/>
            </w:tabs>
          </w:pPr>
          <w:r w:rsidRPr="00D15B06">
            <w:t xml:space="preserve">SMLOUVA O </w:t>
          </w:r>
          <w:r>
            <w:t xml:space="preserve">DÍLO </w:t>
          </w:r>
        </w:p>
        <w:p w14:paraId="21BBC561" w14:textId="72A72B89" w:rsidR="005B048D" w:rsidRDefault="005B048D" w:rsidP="005B048D">
          <w:pPr>
            <w:pStyle w:val="Zpat"/>
            <w:jc w:val="right"/>
          </w:pPr>
          <w:r>
            <w:t>VZ 635</w:t>
          </w:r>
          <w:r w:rsidR="00FE43FC">
            <w:t>26110</w:t>
          </w:r>
        </w:p>
      </w:tc>
    </w:tr>
  </w:tbl>
  <w:p w14:paraId="0935A879"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02D22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0D4684"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7550BA" w:rsidRPr="00460660" w:rsidRDefault="007550BA">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tblGrid>
    <w:tr w:rsidR="007550BA" w14:paraId="51973C39" w14:textId="77777777" w:rsidTr="00736FBC">
      <w:tc>
        <w:tcPr>
          <w:tcW w:w="1361" w:type="dxa"/>
          <w:tcMar>
            <w:left w:w="0" w:type="dxa"/>
            <w:right w:w="0" w:type="dxa"/>
          </w:tcMar>
          <w:vAlign w:val="bottom"/>
        </w:tcPr>
        <w:p w14:paraId="0213EDD2" w14:textId="5785D36F" w:rsidR="007550BA" w:rsidRPr="00B8518B" w:rsidRDefault="007550BA" w:rsidP="00736FBC">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sidR="00E666A8">
            <w:rPr>
              <w:rStyle w:val="slostrnky"/>
              <w:noProof/>
            </w:rPr>
            <w:t>1</w:t>
          </w:r>
          <w:r w:rsidRPr="00B8518B">
            <w:rPr>
              <w:rStyle w:val="slostrnky"/>
            </w:rPr>
            <w:fldChar w:fldCharType="end"/>
          </w:r>
          <w:r w:rsidRPr="00B8518B">
            <w:rPr>
              <w:rStyle w:val="slostrnky"/>
            </w:rPr>
            <w:t>/</w:t>
          </w:r>
          <w:r>
            <w:rPr>
              <w:rStyle w:val="slostrnky"/>
            </w:rPr>
            <w:t>1</w:t>
          </w:r>
        </w:p>
      </w:tc>
    </w:tr>
  </w:tbl>
  <w:p w14:paraId="31EE339F"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64896" behindDoc="1" locked="1" layoutInCell="1" allowOverlap="1" wp14:anchorId="1A43CAE2" wp14:editId="35CAF214">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E2DAA1"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2848" behindDoc="1" locked="1" layoutInCell="1" allowOverlap="1" wp14:anchorId="45B5C906" wp14:editId="69EDCA43">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15C0A3" id="Straight Connector 10"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1A3F2E3C" w14:textId="77777777" w:rsidR="007550BA" w:rsidRPr="00460660" w:rsidRDefault="007550BA">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B048D" w14:paraId="44DA7E28" w14:textId="77777777" w:rsidTr="00736FBC">
      <w:tc>
        <w:tcPr>
          <w:tcW w:w="1361" w:type="dxa"/>
          <w:tcMar>
            <w:left w:w="0" w:type="dxa"/>
            <w:right w:w="0" w:type="dxa"/>
          </w:tcMar>
          <w:vAlign w:val="bottom"/>
        </w:tcPr>
        <w:p w14:paraId="3ECF6315" w14:textId="2EBAB222" w:rsidR="005B048D" w:rsidRPr="00B8518B" w:rsidRDefault="005B048D" w:rsidP="005B048D">
          <w:pPr>
            <w:pStyle w:val="Zpat"/>
            <w:ind w:firstLine="514"/>
            <w:rPr>
              <w:rStyle w:val="slostrnky"/>
            </w:rPr>
          </w:pPr>
          <w:r>
            <w:rPr>
              <w:rStyle w:val="slostrnky"/>
            </w:rPr>
            <w:t>1/1</w:t>
          </w:r>
        </w:p>
      </w:tc>
      <w:tc>
        <w:tcPr>
          <w:tcW w:w="3458" w:type="dxa"/>
          <w:tcMar>
            <w:left w:w="0" w:type="dxa"/>
            <w:right w:w="0" w:type="dxa"/>
          </w:tcMar>
        </w:tcPr>
        <w:p w14:paraId="3518F160" w14:textId="77777777" w:rsidR="005B048D" w:rsidRDefault="005B048D" w:rsidP="005B048D">
          <w:pPr>
            <w:pStyle w:val="Zpat"/>
            <w:ind w:firstLine="514"/>
          </w:pPr>
        </w:p>
      </w:tc>
      <w:tc>
        <w:tcPr>
          <w:tcW w:w="2835" w:type="dxa"/>
          <w:tcMar>
            <w:left w:w="0" w:type="dxa"/>
            <w:right w:w="0" w:type="dxa"/>
          </w:tcMar>
        </w:tcPr>
        <w:p w14:paraId="18F0B410" w14:textId="77777777" w:rsidR="005B048D" w:rsidRDefault="005B048D" w:rsidP="005B048D">
          <w:pPr>
            <w:pStyle w:val="Zpat"/>
            <w:ind w:firstLine="514"/>
          </w:pPr>
        </w:p>
      </w:tc>
      <w:tc>
        <w:tcPr>
          <w:tcW w:w="2921" w:type="dxa"/>
        </w:tcPr>
        <w:p w14:paraId="4B509E97" w14:textId="77777777" w:rsidR="005B048D" w:rsidRPr="00D15B06" w:rsidRDefault="005B048D" w:rsidP="005B048D">
          <w:pPr>
            <w:pStyle w:val="Zpat0"/>
            <w:tabs>
              <w:tab w:val="clear" w:pos="9072"/>
            </w:tabs>
            <w:ind w:firstLine="514"/>
            <w:rPr>
              <w:b/>
            </w:rPr>
          </w:pPr>
          <w:r w:rsidRPr="00D15B06">
            <w:rPr>
              <w:b/>
            </w:rPr>
            <w:t>PŘÍLOHOVÁ ČÁST</w:t>
          </w:r>
        </w:p>
        <w:p w14:paraId="6EE0D155" w14:textId="77777777" w:rsidR="005B048D" w:rsidRPr="00D15B06" w:rsidRDefault="005B048D" w:rsidP="005B048D">
          <w:pPr>
            <w:pStyle w:val="Zpat0"/>
            <w:tabs>
              <w:tab w:val="clear" w:pos="9072"/>
              <w:tab w:val="right" w:pos="8732"/>
              <w:tab w:val="right" w:pos="11145"/>
            </w:tabs>
            <w:ind w:firstLine="514"/>
          </w:pPr>
          <w:r w:rsidRPr="00D15B06">
            <w:t xml:space="preserve">SMLOUVA O </w:t>
          </w:r>
          <w:r>
            <w:t xml:space="preserve">DÍLO </w:t>
          </w:r>
        </w:p>
        <w:p w14:paraId="65388887" w14:textId="6D0B84D9" w:rsidR="005B048D" w:rsidRDefault="005B048D" w:rsidP="005B048D">
          <w:pPr>
            <w:pStyle w:val="Zpat"/>
            <w:ind w:firstLine="514"/>
          </w:pPr>
          <w:r>
            <w:t xml:space="preserve">                                 VZ 6352</w:t>
          </w:r>
          <w:r w:rsidR="005128FF">
            <w:t>6110</w:t>
          </w:r>
        </w:p>
      </w:tc>
    </w:tr>
  </w:tbl>
  <w:p w14:paraId="0D269994" w14:textId="77777777" w:rsidR="007550BA" w:rsidRPr="00B8518B" w:rsidRDefault="007550BA" w:rsidP="00B8518B">
    <w:pPr>
      <w:pStyle w:val="Zpat"/>
      <w:rPr>
        <w:sz w:val="2"/>
        <w:szCs w:val="2"/>
      </w:rPr>
    </w:pPr>
    <w:r>
      <w:rPr>
        <w:noProof/>
        <w:sz w:val="2"/>
        <w:szCs w:val="2"/>
        <w:lang w:eastAsia="cs-CZ"/>
      </w:rPr>
      <mc:AlternateContent>
        <mc:Choice Requires="wps">
          <w:drawing>
            <wp:anchor distT="0" distB="0" distL="114300" distR="114300" simplePos="0" relativeHeight="251670016" behindDoc="1" locked="1" layoutInCell="1" allowOverlap="1" wp14:anchorId="6275596F" wp14:editId="4AF4E325">
              <wp:simplePos x="0" y="0"/>
              <wp:positionH relativeFrom="page">
                <wp:posOffset>431800</wp:posOffset>
              </wp:positionH>
              <wp:positionV relativeFrom="page">
                <wp:posOffset>7129145</wp:posOffset>
              </wp:positionV>
              <wp:extent cx="180000" cy="0"/>
              <wp:effectExtent l="0" t="0" r="0" b="0"/>
              <wp:wrapNone/>
              <wp:docPr id="20"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1A52FE" id="Straight Connector 3" o:spid="_x0000_s1026" style="position:absolute;z-index:-2516464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UTk1q9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7968" behindDoc="1" locked="1" layoutInCell="1" allowOverlap="1" wp14:anchorId="2FBAEAE5" wp14:editId="30D20E9C">
              <wp:simplePos x="0" y="0"/>
              <wp:positionH relativeFrom="page">
                <wp:posOffset>431800</wp:posOffset>
              </wp:positionH>
              <wp:positionV relativeFrom="page">
                <wp:posOffset>3564255</wp:posOffset>
              </wp:positionV>
              <wp:extent cx="180000" cy="0"/>
              <wp:effectExtent l="0" t="0" r="0" b="0"/>
              <wp:wrapNone/>
              <wp:docPr id="21"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8F3772" id="Straight Connector 2" o:spid="_x0000_s1026" style="position:absolute;z-index:-2516485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DLKtFD1AEA&#10;ABE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7253B" w14:paraId="0B738583" w14:textId="77777777" w:rsidTr="00736FBC">
      <w:tc>
        <w:tcPr>
          <w:tcW w:w="1361" w:type="dxa"/>
          <w:tcMar>
            <w:left w:w="0" w:type="dxa"/>
            <w:right w:w="0" w:type="dxa"/>
          </w:tcMar>
          <w:vAlign w:val="bottom"/>
        </w:tcPr>
        <w:p w14:paraId="1E598F77" w14:textId="32588B9D" w:rsidR="0017253B" w:rsidRPr="00B8518B" w:rsidRDefault="000C6B09" w:rsidP="0017253B">
          <w:pPr>
            <w:pStyle w:val="Zpat"/>
            <w:ind w:firstLine="514"/>
            <w:rPr>
              <w:rStyle w:val="slostrnky"/>
            </w:rPr>
          </w:pPr>
          <w:r>
            <w:rPr>
              <w:rStyle w:val="slostrnky"/>
            </w:rPr>
            <w:t>2/2</w:t>
          </w:r>
        </w:p>
      </w:tc>
      <w:tc>
        <w:tcPr>
          <w:tcW w:w="3458" w:type="dxa"/>
          <w:tcMar>
            <w:left w:w="0" w:type="dxa"/>
            <w:right w:w="0" w:type="dxa"/>
          </w:tcMar>
        </w:tcPr>
        <w:p w14:paraId="6CE17E7A" w14:textId="77777777" w:rsidR="0017253B" w:rsidRDefault="0017253B" w:rsidP="0017253B">
          <w:pPr>
            <w:pStyle w:val="Zpat"/>
            <w:ind w:firstLine="514"/>
          </w:pPr>
        </w:p>
      </w:tc>
      <w:tc>
        <w:tcPr>
          <w:tcW w:w="2835" w:type="dxa"/>
          <w:tcMar>
            <w:left w:w="0" w:type="dxa"/>
            <w:right w:w="0" w:type="dxa"/>
          </w:tcMar>
        </w:tcPr>
        <w:p w14:paraId="21BDFBA5" w14:textId="77777777" w:rsidR="0017253B" w:rsidRDefault="0017253B" w:rsidP="0017253B">
          <w:pPr>
            <w:pStyle w:val="Zpat"/>
            <w:ind w:firstLine="514"/>
          </w:pPr>
        </w:p>
      </w:tc>
      <w:tc>
        <w:tcPr>
          <w:tcW w:w="2921" w:type="dxa"/>
        </w:tcPr>
        <w:p w14:paraId="6C67C872" w14:textId="77777777" w:rsidR="0017253B" w:rsidRPr="00D15B06" w:rsidRDefault="0017253B" w:rsidP="0017253B">
          <w:pPr>
            <w:pStyle w:val="Zpat0"/>
            <w:tabs>
              <w:tab w:val="clear" w:pos="9072"/>
            </w:tabs>
            <w:ind w:firstLine="514"/>
            <w:rPr>
              <w:b/>
            </w:rPr>
          </w:pPr>
          <w:r w:rsidRPr="00D15B06">
            <w:rPr>
              <w:b/>
            </w:rPr>
            <w:t>PŘÍLOHOVÁ ČÁST</w:t>
          </w:r>
        </w:p>
        <w:p w14:paraId="6481AF61" w14:textId="77777777" w:rsidR="0017253B" w:rsidRPr="00D15B06" w:rsidRDefault="0017253B" w:rsidP="0017253B">
          <w:pPr>
            <w:pStyle w:val="Zpat0"/>
            <w:tabs>
              <w:tab w:val="clear" w:pos="9072"/>
              <w:tab w:val="right" w:pos="8732"/>
              <w:tab w:val="right" w:pos="11145"/>
            </w:tabs>
            <w:ind w:firstLine="514"/>
          </w:pPr>
          <w:r w:rsidRPr="00D15B06">
            <w:t xml:space="preserve">SMLOUVA O </w:t>
          </w:r>
          <w:r>
            <w:t xml:space="preserve">DÍLO </w:t>
          </w:r>
        </w:p>
        <w:p w14:paraId="106B9D05" w14:textId="5F6D2B00" w:rsidR="0017253B" w:rsidRDefault="0017253B" w:rsidP="0017253B">
          <w:pPr>
            <w:pStyle w:val="Zpat"/>
            <w:ind w:firstLine="514"/>
          </w:pPr>
          <w:r>
            <w:t xml:space="preserve">                                 VZ </w:t>
          </w:r>
          <w:r w:rsidR="005F27EF">
            <w:t>63526110</w:t>
          </w:r>
        </w:p>
      </w:tc>
    </w:tr>
  </w:tbl>
  <w:p w14:paraId="69D5AB02" w14:textId="77777777" w:rsidR="007550BA" w:rsidRPr="00B8518B" w:rsidRDefault="007550BA"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5875217" wp14:editId="3364E08C">
              <wp:simplePos x="0" y="0"/>
              <wp:positionH relativeFrom="page">
                <wp:posOffset>431800</wp:posOffset>
              </wp:positionH>
              <wp:positionV relativeFrom="page">
                <wp:posOffset>7129145</wp:posOffset>
              </wp:positionV>
              <wp:extent cx="180000" cy="0"/>
              <wp:effectExtent l="0" t="0" r="0" b="0"/>
              <wp:wrapNone/>
              <wp:docPr id="28"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1F3529"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9CkrVt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1040" behindDoc="1" locked="1" layoutInCell="1" allowOverlap="1" wp14:anchorId="40072A6F" wp14:editId="6DF3BA6A">
              <wp:simplePos x="0" y="0"/>
              <wp:positionH relativeFrom="page">
                <wp:posOffset>431800</wp:posOffset>
              </wp:positionH>
              <wp:positionV relativeFrom="page">
                <wp:posOffset>3564255</wp:posOffset>
              </wp:positionV>
              <wp:extent cx="180000" cy="0"/>
              <wp:effectExtent l="0" t="0" r="0" b="0"/>
              <wp:wrapNone/>
              <wp:docPr id="29"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7C212A" id="Straight Connector 2" o:spid="_x0000_s1026" style="position:absolute;z-index:-2516454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BuOs++1AEA&#10;ABE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tblGrid>
    <w:tr w:rsidR="007550BA" w14:paraId="1240A0BA" w14:textId="77777777" w:rsidTr="00736FBC">
      <w:tc>
        <w:tcPr>
          <w:tcW w:w="1361" w:type="dxa"/>
          <w:tcMar>
            <w:left w:w="0" w:type="dxa"/>
            <w:right w:w="0" w:type="dxa"/>
          </w:tcMar>
          <w:vAlign w:val="bottom"/>
        </w:tcPr>
        <w:p w14:paraId="26CC9A1A" w14:textId="77777777" w:rsidR="007550BA" w:rsidRPr="00B8518B" w:rsidRDefault="007550BA" w:rsidP="00736FBC">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t>1</w:t>
          </w:r>
        </w:p>
      </w:tc>
    </w:tr>
  </w:tbl>
  <w:p w14:paraId="5462CBC5"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68992" behindDoc="1" locked="1" layoutInCell="1" allowOverlap="1" wp14:anchorId="3A436966" wp14:editId="472F2F51">
              <wp:simplePos x="0" y="0"/>
              <wp:positionH relativeFrom="page">
                <wp:posOffset>431800</wp:posOffset>
              </wp:positionH>
              <wp:positionV relativeFrom="page">
                <wp:posOffset>7129145</wp:posOffset>
              </wp:positionV>
              <wp:extent cx="180000" cy="0"/>
              <wp:effectExtent l="0" t="0" r="0" b="0"/>
              <wp:wrapNone/>
              <wp:docPr id="26"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965D20" id="Straight Connector 7" o:spid="_x0000_s1026" style="position:absolute;z-index:-2516474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Ar7c99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5920" behindDoc="1" locked="1" layoutInCell="1" allowOverlap="1" wp14:anchorId="78371847" wp14:editId="74AB6489">
              <wp:simplePos x="0" y="0"/>
              <wp:positionH relativeFrom="page">
                <wp:posOffset>431800</wp:posOffset>
              </wp:positionH>
              <wp:positionV relativeFrom="page">
                <wp:posOffset>3564255</wp:posOffset>
              </wp:positionV>
              <wp:extent cx="180000" cy="0"/>
              <wp:effectExtent l="0" t="0" r="0" b="0"/>
              <wp:wrapNone/>
              <wp:docPr id="27"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79CA73" id="Straight Connector 10"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k0duq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D303A5A" w14:textId="77777777" w:rsidR="007550BA" w:rsidRPr="00460660" w:rsidRDefault="007550BA">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1013"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77184" behindDoc="1" locked="1" layoutInCell="1" allowOverlap="1" wp14:anchorId="6E3CC8A3" wp14:editId="2CEA1292">
              <wp:simplePos x="0" y="0"/>
              <wp:positionH relativeFrom="page">
                <wp:posOffset>431800</wp:posOffset>
              </wp:positionH>
              <wp:positionV relativeFrom="page">
                <wp:posOffset>7129145</wp:posOffset>
              </wp:positionV>
              <wp:extent cx="180000" cy="0"/>
              <wp:effectExtent l="0" t="0" r="0" b="0"/>
              <wp:wrapNone/>
              <wp:docPr id="48"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6CF499" id="Straight Connector 7" o:spid="_x0000_s1026" style="position:absolute;z-index:-2516392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6160" behindDoc="1" locked="1" layoutInCell="1" allowOverlap="1" wp14:anchorId="2AD74089" wp14:editId="1ED384EA">
              <wp:simplePos x="0" y="0"/>
              <wp:positionH relativeFrom="page">
                <wp:posOffset>431800</wp:posOffset>
              </wp:positionH>
              <wp:positionV relativeFrom="page">
                <wp:posOffset>3564255</wp:posOffset>
              </wp:positionV>
              <wp:extent cx="180000" cy="0"/>
              <wp:effectExtent l="0" t="0" r="0" b="0"/>
              <wp:wrapNone/>
              <wp:docPr id="49"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762E23" id="Straight Connector 10" o:spid="_x0000_s1026" style="position:absolute;z-index:-2516403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" strokecolor="#ff5200 [3205]" strokeweight="2pt">
              <v:stroke joinstyle="miter"/>
              <w10:wrap anchorx="page" anchory="page"/>
              <w10:anchorlock/>
            </v:line>
          </w:pict>
        </mc:Fallback>
      </mc:AlternateContent>
    </w:r>
  </w:p>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7373F" w14:paraId="35D3653A" w14:textId="77777777" w:rsidTr="005A64EB">
      <w:tc>
        <w:tcPr>
          <w:tcW w:w="1361" w:type="dxa"/>
          <w:tcMar>
            <w:left w:w="0" w:type="dxa"/>
            <w:right w:w="0" w:type="dxa"/>
          </w:tcMar>
          <w:vAlign w:val="bottom"/>
        </w:tcPr>
        <w:p w14:paraId="5D39E5BE" w14:textId="77777777" w:rsidR="0027373F" w:rsidRPr="00B8518B" w:rsidRDefault="0027373F" w:rsidP="0027373F">
          <w:pPr>
            <w:pStyle w:val="Zpat"/>
            <w:ind w:firstLine="514"/>
            <w:rPr>
              <w:rStyle w:val="slostrnky"/>
            </w:rPr>
          </w:pPr>
          <w:r>
            <w:rPr>
              <w:rStyle w:val="slostrnky"/>
            </w:rPr>
            <w:t>1/1</w:t>
          </w:r>
        </w:p>
      </w:tc>
      <w:tc>
        <w:tcPr>
          <w:tcW w:w="3458" w:type="dxa"/>
          <w:tcMar>
            <w:left w:w="0" w:type="dxa"/>
            <w:right w:w="0" w:type="dxa"/>
          </w:tcMar>
        </w:tcPr>
        <w:p w14:paraId="112F9B65" w14:textId="77777777" w:rsidR="0027373F" w:rsidRDefault="0027373F" w:rsidP="0027373F">
          <w:pPr>
            <w:pStyle w:val="Zpat"/>
            <w:ind w:firstLine="514"/>
          </w:pPr>
        </w:p>
      </w:tc>
      <w:tc>
        <w:tcPr>
          <w:tcW w:w="2835" w:type="dxa"/>
          <w:tcMar>
            <w:left w:w="0" w:type="dxa"/>
            <w:right w:w="0" w:type="dxa"/>
          </w:tcMar>
        </w:tcPr>
        <w:p w14:paraId="6A691E59" w14:textId="77777777" w:rsidR="0027373F" w:rsidRDefault="0027373F" w:rsidP="0027373F">
          <w:pPr>
            <w:pStyle w:val="Zpat"/>
            <w:ind w:firstLine="514"/>
          </w:pPr>
        </w:p>
      </w:tc>
      <w:tc>
        <w:tcPr>
          <w:tcW w:w="2921" w:type="dxa"/>
        </w:tcPr>
        <w:p w14:paraId="5DBE200F" w14:textId="77777777" w:rsidR="0027373F" w:rsidRPr="00D15B06" w:rsidRDefault="0027373F" w:rsidP="0027373F">
          <w:pPr>
            <w:pStyle w:val="Zpat0"/>
            <w:tabs>
              <w:tab w:val="clear" w:pos="9072"/>
            </w:tabs>
            <w:ind w:firstLine="514"/>
            <w:rPr>
              <w:b/>
            </w:rPr>
          </w:pPr>
          <w:r w:rsidRPr="00D15B06">
            <w:rPr>
              <w:b/>
            </w:rPr>
            <w:t>PŘÍLOHOVÁ ČÁST</w:t>
          </w:r>
        </w:p>
        <w:p w14:paraId="61E0D695" w14:textId="77777777" w:rsidR="0027373F" w:rsidRPr="00D15B06" w:rsidRDefault="0027373F" w:rsidP="0027373F">
          <w:pPr>
            <w:pStyle w:val="Zpat0"/>
            <w:tabs>
              <w:tab w:val="clear" w:pos="9072"/>
              <w:tab w:val="right" w:pos="8732"/>
              <w:tab w:val="right" w:pos="11145"/>
            </w:tabs>
            <w:ind w:firstLine="514"/>
          </w:pPr>
          <w:r w:rsidRPr="00D15B06">
            <w:t xml:space="preserve">SMLOUVA O </w:t>
          </w:r>
          <w:r>
            <w:t xml:space="preserve">DÍLO </w:t>
          </w:r>
        </w:p>
        <w:p w14:paraId="09950AFE" w14:textId="7CFFDB1C" w:rsidR="0027373F" w:rsidRDefault="0027373F" w:rsidP="0027373F">
          <w:pPr>
            <w:pStyle w:val="Zpat"/>
            <w:ind w:firstLine="514"/>
          </w:pPr>
          <w:r>
            <w:t xml:space="preserve">                                 VZ 635</w:t>
          </w:r>
          <w:r w:rsidR="005F27EF">
            <w:t>26110</w:t>
          </w:r>
        </w:p>
      </w:tc>
    </w:tr>
  </w:tbl>
  <w:p w14:paraId="4A81915A" w14:textId="77777777" w:rsidR="007550BA" w:rsidRPr="00460660" w:rsidRDefault="007550BA">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7373F" w14:paraId="76AACF07" w14:textId="77777777" w:rsidTr="005A64EB">
      <w:tc>
        <w:tcPr>
          <w:tcW w:w="1361" w:type="dxa"/>
          <w:tcMar>
            <w:left w:w="0" w:type="dxa"/>
            <w:right w:w="0" w:type="dxa"/>
          </w:tcMar>
          <w:vAlign w:val="bottom"/>
        </w:tcPr>
        <w:p w14:paraId="5E7E5368" w14:textId="3AA28F3D" w:rsidR="0027373F" w:rsidRPr="00B8518B" w:rsidRDefault="0027373F" w:rsidP="0027373F">
          <w:pPr>
            <w:pStyle w:val="Zpat"/>
            <w:ind w:firstLine="514"/>
            <w:rPr>
              <w:rStyle w:val="slostrnky"/>
            </w:rPr>
          </w:pPr>
          <w:r>
            <w:rPr>
              <w:rStyle w:val="slostrnky"/>
            </w:rPr>
            <w:t>1/2</w:t>
          </w:r>
        </w:p>
      </w:tc>
      <w:tc>
        <w:tcPr>
          <w:tcW w:w="3458" w:type="dxa"/>
          <w:tcMar>
            <w:left w:w="0" w:type="dxa"/>
            <w:right w:w="0" w:type="dxa"/>
          </w:tcMar>
        </w:tcPr>
        <w:p w14:paraId="2F52B6EA" w14:textId="77777777" w:rsidR="0027373F" w:rsidRDefault="0027373F" w:rsidP="0027373F">
          <w:pPr>
            <w:pStyle w:val="Zpat"/>
            <w:ind w:firstLine="514"/>
          </w:pPr>
        </w:p>
      </w:tc>
      <w:tc>
        <w:tcPr>
          <w:tcW w:w="2835" w:type="dxa"/>
          <w:tcMar>
            <w:left w:w="0" w:type="dxa"/>
            <w:right w:w="0" w:type="dxa"/>
          </w:tcMar>
        </w:tcPr>
        <w:p w14:paraId="13400BB2" w14:textId="77777777" w:rsidR="0027373F" w:rsidRDefault="0027373F" w:rsidP="0027373F">
          <w:pPr>
            <w:pStyle w:val="Zpat"/>
            <w:ind w:firstLine="514"/>
          </w:pPr>
        </w:p>
      </w:tc>
      <w:tc>
        <w:tcPr>
          <w:tcW w:w="2921" w:type="dxa"/>
        </w:tcPr>
        <w:p w14:paraId="1B0D7998" w14:textId="77777777" w:rsidR="0027373F" w:rsidRPr="00D15B06" w:rsidRDefault="0027373F" w:rsidP="0027373F">
          <w:pPr>
            <w:pStyle w:val="Zpat0"/>
            <w:tabs>
              <w:tab w:val="clear" w:pos="9072"/>
            </w:tabs>
            <w:ind w:firstLine="514"/>
            <w:rPr>
              <w:b/>
            </w:rPr>
          </w:pPr>
          <w:r w:rsidRPr="00D15B06">
            <w:rPr>
              <w:b/>
            </w:rPr>
            <w:t>PŘÍLOHOVÁ ČÁST</w:t>
          </w:r>
        </w:p>
        <w:p w14:paraId="6EFE6C18" w14:textId="77777777" w:rsidR="0027373F" w:rsidRPr="00D15B06" w:rsidRDefault="0027373F" w:rsidP="0027373F">
          <w:pPr>
            <w:pStyle w:val="Zpat0"/>
            <w:tabs>
              <w:tab w:val="clear" w:pos="9072"/>
              <w:tab w:val="right" w:pos="8732"/>
              <w:tab w:val="right" w:pos="11145"/>
            </w:tabs>
            <w:ind w:firstLine="514"/>
          </w:pPr>
          <w:r w:rsidRPr="00D15B06">
            <w:t xml:space="preserve">SMLOUVA O </w:t>
          </w:r>
          <w:r>
            <w:t xml:space="preserve">DÍLO </w:t>
          </w:r>
        </w:p>
        <w:p w14:paraId="3185D78B" w14:textId="0E41B8CE" w:rsidR="0027373F" w:rsidRDefault="0027373F" w:rsidP="0027373F">
          <w:pPr>
            <w:pStyle w:val="Zpat"/>
            <w:ind w:firstLine="514"/>
          </w:pPr>
          <w:r>
            <w:t xml:space="preserve">                                 VZ 6352</w:t>
          </w:r>
          <w:r w:rsidR="005F27EF">
            <w:t>6110</w:t>
          </w:r>
        </w:p>
      </w:tc>
    </w:tr>
  </w:tbl>
  <w:p w14:paraId="29872B2D"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80256" behindDoc="1" locked="1" layoutInCell="1" allowOverlap="1" wp14:anchorId="339EC0E0" wp14:editId="6C5A303B">
              <wp:simplePos x="0" y="0"/>
              <wp:positionH relativeFrom="page">
                <wp:posOffset>431800</wp:posOffset>
              </wp:positionH>
              <wp:positionV relativeFrom="page">
                <wp:posOffset>7129145</wp:posOffset>
              </wp:positionV>
              <wp:extent cx="180000" cy="0"/>
              <wp:effectExtent l="0" t="0" r="0" b="0"/>
              <wp:wrapNone/>
              <wp:docPr id="50"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F32F3E" id="Straight Connector 7" o:spid="_x0000_s1026" style="position:absolute;z-index:-251636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N6V1QEAABE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uyxwlLZ/SQ&#10;gtDHPrE9OkcOYmCfslGDjw3l790hzFH0h5BVjyrY/Cc9bCzmnhdzYUxM0uL6pqaPM3nZqp5xPsT0&#10;GdCyPGm50S7LFo04fYmJalHqJSUvG8eGlm+ur4gvxxGN7u61MSXIVwf2JrCToEMXUoJLm9w/sbzI&#10;pMg4WsyqJh1lls4GphrfQZExufOpyGu865nXOMrOMEVdLMC5u78B5/wMhXJd/wW8IEpldGkBW+0w&#10;vNZ2Gi8tqyn/4sCkO1vwhN25nHCxhu5dcW5+I/liv4wL/Pkl734B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6YzeldUB&#10;AAAR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9232" behindDoc="1" locked="1" layoutInCell="1" allowOverlap="1" wp14:anchorId="5AF945FC" wp14:editId="27FECCCF">
              <wp:simplePos x="0" y="0"/>
              <wp:positionH relativeFrom="page">
                <wp:posOffset>431800</wp:posOffset>
              </wp:positionH>
              <wp:positionV relativeFrom="page">
                <wp:posOffset>3564255</wp:posOffset>
              </wp:positionV>
              <wp:extent cx="180000" cy="0"/>
              <wp:effectExtent l="0" t="0" r="0" b="0"/>
              <wp:wrapNone/>
              <wp:docPr id="51"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66091A" id="Straight Connector 10" o:spid="_x0000_s1026" style="position:absolute;z-index:-2516372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UX7Und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1902C66" w14:textId="77777777" w:rsidR="007550BA" w:rsidRPr="00460660" w:rsidRDefault="007550BA">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7373F" w14:paraId="6BF41EBE" w14:textId="77777777" w:rsidTr="005A64EB">
      <w:tc>
        <w:tcPr>
          <w:tcW w:w="1361" w:type="dxa"/>
          <w:tcMar>
            <w:left w:w="0" w:type="dxa"/>
            <w:right w:w="0" w:type="dxa"/>
          </w:tcMar>
          <w:vAlign w:val="bottom"/>
        </w:tcPr>
        <w:p w14:paraId="49073501" w14:textId="77777777" w:rsidR="0027373F" w:rsidRPr="00B8518B" w:rsidRDefault="0027373F" w:rsidP="0027373F">
          <w:pPr>
            <w:pStyle w:val="Zpat"/>
            <w:ind w:firstLine="514"/>
            <w:rPr>
              <w:rStyle w:val="slostrnky"/>
            </w:rPr>
          </w:pPr>
          <w:r>
            <w:rPr>
              <w:rStyle w:val="slostrnky"/>
            </w:rPr>
            <w:t>1/1</w:t>
          </w:r>
        </w:p>
      </w:tc>
      <w:tc>
        <w:tcPr>
          <w:tcW w:w="3458" w:type="dxa"/>
          <w:tcMar>
            <w:left w:w="0" w:type="dxa"/>
            <w:right w:w="0" w:type="dxa"/>
          </w:tcMar>
        </w:tcPr>
        <w:p w14:paraId="34894F24" w14:textId="77777777" w:rsidR="0027373F" w:rsidRDefault="0027373F" w:rsidP="0027373F">
          <w:pPr>
            <w:pStyle w:val="Zpat"/>
            <w:ind w:firstLine="514"/>
          </w:pPr>
        </w:p>
      </w:tc>
      <w:tc>
        <w:tcPr>
          <w:tcW w:w="2835" w:type="dxa"/>
          <w:tcMar>
            <w:left w:w="0" w:type="dxa"/>
            <w:right w:w="0" w:type="dxa"/>
          </w:tcMar>
        </w:tcPr>
        <w:p w14:paraId="12ADE183" w14:textId="77777777" w:rsidR="0027373F" w:rsidRDefault="0027373F" w:rsidP="0027373F">
          <w:pPr>
            <w:pStyle w:val="Zpat"/>
            <w:ind w:firstLine="514"/>
          </w:pPr>
        </w:p>
      </w:tc>
      <w:tc>
        <w:tcPr>
          <w:tcW w:w="2921" w:type="dxa"/>
        </w:tcPr>
        <w:p w14:paraId="33B1125E" w14:textId="77777777" w:rsidR="0027373F" w:rsidRPr="00D15B06" w:rsidRDefault="0027373F" w:rsidP="0027373F">
          <w:pPr>
            <w:pStyle w:val="Zpat0"/>
            <w:tabs>
              <w:tab w:val="clear" w:pos="9072"/>
            </w:tabs>
            <w:ind w:firstLine="514"/>
            <w:rPr>
              <w:b/>
            </w:rPr>
          </w:pPr>
          <w:r w:rsidRPr="00D15B06">
            <w:rPr>
              <w:b/>
            </w:rPr>
            <w:t>PŘÍLOHOVÁ ČÁST</w:t>
          </w:r>
        </w:p>
        <w:p w14:paraId="2B1A6755" w14:textId="77777777" w:rsidR="0027373F" w:rsidRPr="00D15B06" w:rsidRDefault="0027373F" w:rsidP="0027373F">
          <w:pPr>
            <w:pStyle w:val="Zpat0"/>
            <w:tabs>
              <w:tab w:val="clear" w:pos="9072"/>
              <w:tab w:val="right" w:pos="8732"/>
              <w:tab w:val="right" w:pos="11145"/>
            </w:tabs>
            <w:ind w:firstLine="514"/>
          </w:pPr>
          <w:r w:rsidRPr="00D15B06">
            <w:t xml:space="preserve">SMLOUVA O </w:t>
          </w:r>
          <w:r>
            <w:t xml:space="preserve">DÍLO </w:t>
          </w:r>
        </w:p>
        <w:p w14:paraId="2EFAF0C9" w14:textId="45307C61" w:rsidR="0027373F" w:rsidRDefault="0027373F" w:rsidP="0027373F">
          <w:pPr>
            <w:pStyle w:val="Zpat"/>
            <w:ind w:firstLine="514"/>
          </w:pPr>
          <w:r>
            <w:t xml:space="preserve">                                 VZ 6352</w:t>
          </w:r>
          <w:r w:rsidR="00FE43FC">
            <w:t>6110</w:t>
          </w:r>
        </w:p>
      </w:tc>
    </w:tr>
  </w:tbl>
  <w:p w14:paraId="64DDAED5" w14:textId="648B2494" w:rsidR="007550BA" w:rsidRPr="0027373F" w:rsidRDefault="007550BA" w:rsidP="0027373F">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tblGrid>
    <w:tr w:rsidR="007550BA" w14:paraId="2D60A298" w14:textId="77777777" w:rsidTr="00736FBC">
      <w:tc>
        <w:tcPr>
          <w:tcW w:w="1361" w:type="dxa"/>
          <w:tcMar>
            <w:left w:w="0" w:type="dxa"/>
            <w:right w:w="0" w:type="dxa"/>
          </w:tcMar>
          <w:vAlign w:val="bottom"/>
        </w:tcPr>
        <w:p w14:paraId="51225696" w14:textId="77777777" w:rsidR="007550BA" w:rsidRPr="00B8518B" w:rsidRDefault="007550BA" w:rsidP="00736FBC">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t>1</w:t>
          </w:r>
        </w:p>
      </w:tc>
    </w:tr>
  </w:tbl>
  <w:p w14:paraId="6F4A5C7C" w14:textId="77777777" w:rsidR="007550BA" w:rsidRPr="00B8518B" w:rsidRDefault="007550BA" w:rsidP="00460660">
    <w:pPr>
      <w:pStyle w:val="Zpat"/>
      <w:rPr>
        <w:sz w:val="2"/>
        <w:szCs w:val="2"/>
      </w:rPr>
    </w:pPr>
    <w:r>
      <w:rPr>
        <w:noProof/>
        <w:sz w:val="2"/>
        <w:szCs w:val="2"/>
        <w:lang w:eastAsia="cs-CZ"/>
      </w:rPr>
      <mc:AlternateContent>
        <mc:Choice Requires="wps">
          <w:drawing>
            <wp:anchor distT="0" distB="0" distL="114300" distR="114300" simplePos="0" relativeHeight="251672064" behindDoc="1" locked="1" layoutInCell="1" allowOverlap="1" wp14:anchorId="56F2A090" wp14:editId="35068ED4">
              <wp:simplePos x="0" y="0"/>
              <wp:positionH relativeFrom="page">
                <wp:posOffset>431800</wp:posOffset>
              </wp:positionH>
              <wp:positionV relativeFrom="page">
                <wp:posOffset>7129145</wp:posOffset>
              </wp:positionV>
              <wp:extent cx="180000" cy="0"/>
              <wp:effectExtent l="0" t="0" r="0" b="0"/>
              <wp:wrapNone/>
              <wp:docPr id="3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2B3B34" id="Straight Connector 7" o:spid="_x0000_s1026" style="position:absolute;z-index:-2516444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6944" behindDoc="1" locked="1" layoutInCell="1" allowOverlap="1" wp14:anchorId="57A21EAD" wp14:editId="017FAD84">
              <wp:simplePos x="0" y="0"/>
              <wp:positionH relativeFrom="page">
                <wp:posOffset>431800</wp:posOffset>
              </wp:positionH>
              <wp:positionV relativeFrom="page">
                <wp:posOffset>3564255</wp:posOffset>
              </wp:positionV>
              <wp:extent cx="180000" cy="0"/>
              <wp:effectExtent l="0" t="0" r="0" b="0"/>
              <wp:wrapNone/>
              <wp:docPr id="3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84A572" id="Straight Connector 10" o:spid="_x0000_s1026" style="position:absolute;z-index:-2516495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" strokecolor="#ff5200 [3205]" strokeweight="2pt">
              <v:stroke joinstyle="miter"/>
              <w10:wrap anchorx="page" anchory="page"/>
              <w10:anchorlock/>
            </v:line>
          </w:pict>
        </mc:Fallback>
      </mc:AlternateContent>
    </w:r>
  </w:p>
  <w:p w14:paraId="12CAF4E4" w14:textId="77777777" w:rsidR="007550BA" w:rsidRPr="00460660" w:rsidRDefault="007550B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AC3E8" w14:textId="77777777" w:rsidR="00410561" w:rsidRDefault="00410561" w:rsidP="00962258">
      <w:pPr>
        <w:spacing w:after="0" w:line="240" w:lineRule="auto"/>
      </w:pPr>
      <w:r>
        <w:separator/>
      </w:r>
    </w:p>
  </w:footnote>
  <w:footnote w:type="continuationSeparator" w:id="0">
    <w:p w14:paraId="78A9A0BE" w14:textId="77777777" w:rsidR="00410561" w:rsidRDefault="0041056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550BA" w14:paraId="15A5F48E" w14:textId="77777777" w:rsidTr="00C02D0A">
      <w:trPr>
        <w:trHeight w:hRule="exact" w:val="454"/>
      </w:trPr>
      <w:tc>
        <w:tcPr>
          <w:tcW w:w="1361" w:type="dxa"/>
          <w:tcMar>
            <w:top w:w="57" w:type="dxa"/>
            <w:left w:w="0" w:type="dxa"/>
            <w:right w:w="0" w:type="dxa"/>
          </w:tcMar>
        </w:tcPr>
        <w:p w14:paraId="104C5089" w14:textId="77777777" w:rsidR="007550BA" w:rsidRPr="00B8518B" w:rsidRDefault="007550BA" w:rsidP="00523EA7">
          <w:pPr>
            <w:pStyle w:val="Zpat"/>
            <w:rPr>
              <w:rStyle w:val="slostrnky"/>
            </w:rPr>
          </w:pPr>
        </w:p>
      </w:tc>
      <w:tc>
        <w:tcPr>
          <w:tcW w:w="3458" w:type="dxa"/>
          <w:tcMar>
            <w:top w:w="57" w:type="dxa"/>
            <w:left w:w="0" w:type="dxa"/>
            <w:right w:w="0" w:type="dxa"/>
          </w:tcMar>
        </w:tcPr>
        <w:p w14:paraId="5ABA6266" w14:textId="77777777" w:rsidR="007550BA" w:rsidRDefault="007550BA" w:rsidP="00523EA7">
          <w:pPr>
            <w:pStyle w:val="Zpat"/>
          </w:pPr>
        </w:p>
      </w:tc>
      <w:tc>
        <w:tcPr>
          <w:tcW w:w="5698" w:type="dxa"/>
          <w:tcMar>
            <w:top w:w="57" w:type="dxa"/>
            <w:left w:w="0" w:type="dxa"/>
            <w:right w:w="0" w:type="dxa"/>
          </w:tcMar>
        </w:tcPr>
        <w:p w14:paraId="3B5DB999" w14:textId="77777777" w:rsidR="007550BA" w:rsidRPr="00D6163D" w:rsidRDefault="007550BA" w:rsidP="00D6163D">
          <w:pPr>
            <w:pStyle w:val="Druhdokumentu"/>
          </w:pPr>
        </w:p>
      </w:tc>
    </w:tr>
  </w:tbl>
  <w:p w14:paraId="1AA3BA7D" w14:textId="77777777" w:rsidR="007550BA" w:rsidRPr="00D6163D" w:rsidRDefault="007550B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8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82"/>
      <w:gridCol w:w="3512"/>
      <w:gridCol w:w="5787"/>
    </w:tblGrid>
    <w:tr w:rsidR="007550BA" w14:paraId="7D8366D7" w14:textId="77777777" w:rsidTr="00FE1AFE">
      <w:trPr>
        <w:trHeight w:hRule="exact" w:val="1194"/>
      </w:trPr>
      <w:tc>
        <w:tcPr>
          <w:tcW w:w="1382" w:type="dxa"/>
          <w:tcMar>
            <w:left w:w="0" w:type="dxa"/>
            <w:right w:w="0" w:type="dxa"/>
          </w:tcMar>
        </w:tcPr>
        <w:p w14:paraId="4C62D590" w14:textId="77777777" w:rsidR="007550BA" w:rsidRDefault="007550BA" w:rsidP="00FC6389">
          <w:pPr>
            <w:pStyle w:val="Zpat"/>
            <w:rPr>
              <w:rStyle w:val="slostrnky"/>
            </w:rPr>
          </w:pPr>
          <w:r>
            <w:rPr>
              <w:noProof/>
              <w:lang w:eastAsia="cs-CZ"/>
            </w:rPr>
            <w:drawing>
              <wp:anchor distT="0" distB="0" distL="114300" distR="114300" simplePos="0" relativeHeight="251678208" behindDoc="0" locked="1" layoutInCell="1" allowOverlap="1" wp14:anchorId="5556D3D2" wp14:editId="7F0913A6">
                <wp:simplePos x="0" y="0"/>
                <wp:positionH relativeFrom="page">
                  <wp:posOffset>-12065</wp:posOffset>
                </wp:positionH>
                <wp:positionV relativeFrom="page">
                  <wp:posOffset>-198120</wp:posOffset>
                </wp:positionV>
                <wp:extent cx="1727835" cy="640715"/>
                <wp:effectExtent l="0" t="0" r="5715" b="6985"/>
                <wp:wrapNone/>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6A7D885" w14:textId="77777777" w:rsidR="007550BA" w:rsidRDefault="007550BA" w:rsidP="00736FBC"/>
        <w:p w14:paraId="702A2CAC" w14:textId="77777777" w:rsidR="007550BA" w:rsidRDefault="007550BA" w:rsidP="00736FBC"/>
        <w:p w14:paraId="1D00B1D5" w14:textId="77777777" w:rsidR="007550BA" w:rsidRPr="00095143" w:rsidRDefault="007550BA" w:rsidP="00736FBC">
          <w:pPr>
            <w:jc w:val="center"/>
          </w:pPr>
        </w:p>
      </w:tc>
      <w:tc>
        <w:tcPr>
          <w:tcW w:w="3512" w:type="dxa"/>
          <w:tcMar>
            <w:left w:w="0" w:type="dxa"/>
            <w:right w:w="0" w:type="dxa"/>
          </w:tcMar>
        </w:tcPr>
        <w:p w14:paraId="3EB2E8DC" w14:textId="77777777" w:rsidR="007550BA" w:rsidRDefault="007550BA" w:rsidP="00FC6389">
          <w:pPr>
            <w:pStyle w:val="Zpat"/>
          </w:pPr>
        </w:p>
      </w:tc>
      <w:tc>
        <w:tcPr>
          <w:tcW w:w="5787" w:type="dxa"/>
          <w:tcMar>
            <w:left w:w="0" w:type="dxa"/>
            <w:right w:w="0" w:type="dxa"/>
          </w:tcMar>
        </w:tcPr>
        <w:p w14:paraId="709C0767" w14:textId="77777777" w:rsidR="007550BA" w:rsidRDefault="007550BA" w:rsidP="00DB03CD">
          <w:pPr>
            <w:pStyle w:val="Druhdokumentu"/>
          </w:pPr>
        </w:p>
        <w:p w14:paraId="2410B894" w14:textId="14A6C018" w:rsidR="00FE1AFE" w:rsidRPr="00FE1AFE" w:rsidRDefault="007550BA" w:rsidP="00F9113A">
          <w:pPr>
            <w:pStyle w:val="Zhlav"/>
            <w:tabs>
              <w:tab w:val="clear" w:pos="4536"/>
              <w:tab w:val="left" w:pos="2383"/>
              <w:tab w:val="left" w:pos="3062"/>
              <w:tab w:val="left" w:pos="5340"/>
            </w:tabs>
            <w:ind w:right="371"/>
            <w:jc w:val="right"/>
            <w:rPr>
              <w:rFonts w:eastAsia="Times New Roman"/>
              <w:lang w:eastAsia="cs-CZ"/>
            </w:rPr>
          </w:pPr>
          <w:r>
            <w:tab/>
          </w:r>
          <w:r w:rsidR="00DB03CD">
            <w:t xml:space="preserve">       </w:t>
          </w:r>
          <w:r w:rsidR="00FE1AFE" w:rsidRPr="00994A01">
            <w:rPr>
              <w:rFonts w:eastAsia="Times New Roman"/>
              <w:highlight w:val="lightGray"/>
              <w:lang w:eastAsia="cs-CZ"/>
            </w:rPr>
            <w:t xml:space="preserve">č.j. </w:t>
          </w:r>
          <w:proofErr w:type="spellStart"/>
          <w:r w:rsidR="00FE1AFE" w:rsidRPr="00994A01">
            <w:rPr>
              <w:rFonts w:eastAsia="Times New Roman"/>
              <w:highlight w:val="lightGray"/>
              <w:lang w:eastAsia="cs-CZ"/>
            </w:rPr>
            <w:t>xxxxx</w:t>
          </w:r>
          <w:proofErr w:type="spellEnd"/>
          <w:r w:rsidR="00FE1AFE" w:rsidRPr="00994A01">
            <w:rPr>
              <w:rFonts w:eastAsia="Times New Roman"/>
              <w:highlight w:val="lightGray"/>
              <w:lang w:eastAsia="cs-CZ"/>
            </w:rPr>
            <w:t>/202</w:t>
          </w:r>
          <w:r w:rsidR="00994A01" w:rsidRPr="00994A01">
            <w:rPr>
              <w:rFonts w:eastAsia="Times New Roman"/>
              <w:highlight w:val="lightGray"/>
              <w:lang w:eastAsia="cs-CZ"/>
            </w:rPr>
            <w:t>6</w:t>
          </w:r>
          <w:r w:rsidR="00FE1AFE" w:rsidRPr="00994A01">
            <w:rPr>
              <w:rFonts w:eastAsia="Times New Roman"/>
              <w:highlight w:val="lightGray"/>
              <w:lang w:eastAsia="cs-CZ"/>
            </w:rPr>
            <w:t>-SŽ-</w:t>
          </w:r>
          <w:r w:rsidR="00994A01" w:rsidRPr="00994A01">
            <w:rPr>
              <w:rFonts w:eastAsia="Times New Roman"/>
              <w:highlight w:val="lightGray"/>
              <w:lang w:eastAsia="cs-CZ"/>
            </w:rPr>
            <w:t>GŘ-O15</w:t>
          </w:r>
        </w:p>
        <w:p w14:paraId="3085C216" w14:textId="77777777" w:rsidR="00FE1AFE" w:rsidRPr="00FE1AFE" w:rsidRDefault="00FE1AFE" w:rsidP="00F9113A">
          <w:pPr>
            <w:tabs>
              <w:tab w:val="left" w:pos="1958"/>
              <w:tab w:val="left" w:pos="2525"/>
            </w:tabs>
            <w:suppressAutoHyphens/>
            <w:ind w:right="229"/>
            <w:jc w:val="right"/>
            <w:rPr>
              <w:rFonts w:ascii="Verdana" w:eastAsia="Times New Roman" w:hAnsi="Verdana" w:cs="Times New Roman"/>
              <w:spacing w:val="-6"/>
              <w:sz w:val="16"/>
              <w:szCs w:val="16"/>
              <w:highlight w:val="lightGray"/>
            </w:rPr>
          </w:pPr>
          <w:r w:rsidRPr="00FE1AFE">
            <w:rPr>
              <w:rFonts w:ascii="Verdana" w:eastAsia="Times New Roman" w:hAnsi="Verdana" w:cs="Times New Roman"/>
              <w:spacing w:val="-6"/>
              <w:sz w:val="16"/>
              <w:szCs w:val="16"/>
              <w:highlight w:val="lightGray"/>
            </w:rPr>
            <w:t xml:space="preserve">                                šedě podsvícené části doplní zadavatel</w:t>
          </w:r>
        </w:p>
        <w:p w14:paraId="167381F0" w14:textId="77777777" w:rsidR="00FE1AFE" w:rsidRPr="00FE1AFE" w:rsidRDefault="00FE1AFE" w:rsidP="00F9113A">
          <w:pPr>
            <w:tabs>
              <w:tab w:val="center" w:pos="4536"/>
              <w:tab w:val="right" w:pos="9072"/>
            </w:tabs>
            <w:ind w:hanging="1444"/>
            <w:jc w:val="right"/>
            <w:rPr>
              <w:rFonts w:eastAsia="Times New Roman"/>
              <w:lang w:eastAsia="cs-CZ"/>
            </w:rPr>
          </w:pPr>
          <w:r w:rsidRPr="00FE1AFE">
            <w:rPr>
              <w:sz w:val="16"/>
              <w:szCs w:val="16"/>
              <w:highlight w:val="lightGray"/>
            </w:rPr>
            <w:t xml:space="preserve">                    při přípravě smlouvy k podpisu s vybraným dodavatelem</w:t>
          </w:r>
        </w:p>
        <w:p w14:paraId="2CD4DF33" w14:textId="684C93A6" w:rsidR="007550BA" w:rsidRPr="00095143" w:rsidRDefault="007550BA" w:rsidP="00736FBC">
          <w:pPr>
            <w:tabs>
              <w:tab w:val="left" w:pos="2310"/>
            </w:tabs>
            <w:rPr>
              <w:sz w:val="16"/>
              <w:szCs w:val="16"/>
            </w:rPr>
          </w:pPr>
        </w:p>
      </w:tc>
    </w:tr>
  </w:tbl>
  <w:p w14:paraId="350D329A" w14:textId="77777777" w:rsidR="007550BA" w:rsidRPr="00D6163D" w:rsidRDefault="007550BA" w:rsidP="00FC6389">
    <w:pPr>
      <w:pStyle w:val="Zhlav"/>
      <w:rPr>
        <w:sz w:val="8"/>
        <w:szCs w:val="8"/>
      </w:rPr>
    </w:pPr>
  </w:p>
  <w:p w14:paraId="565B1862" w14:textId="77777777" w:rsidR="007550BA" w:rsidRPr="00460660" w:rsidRDefault="007550BA">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CA01" w14:textId="77777777" w:rsidR="007550BA" w:rsidRDefault="007550BA">
    <w:pPr>
      <w:pStyle w:val="Zhlav"/>
    </w:pPr>
  </w:p>
  <w:p w14:paraId="56C66F50" w14:textId="77777777" w:rsidR="007550BA" w:rsidRDefault="007550BA">
    <w:pPr>
      <w:pStyle w:val="Zhlav"/>
    </w:pPr>
  </w:p>
  <w:p w14:paraId="15A93FEF" w14:textId="77777777" w:rsidR="007550BA" w:rsidRDefault="007550BA">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550BA" w14:paraId="14D6ED70" w14:textId="77777777" w:rsidTr="00C02D0A">
      <w:trPr>
        <w:trHeight w:hRule="exact" w:val="454"/>
      </w:trPr>
      <w:tc>
        <w:tcPr>
          <w:tcW w:w="1361" w:type="dxa"/>
          <w:tcMar>
            <w:top w:w="57" w:type="dxa"/>
            <w:left w:w="0" w:type="dxa"/>
            <w:right w:w="0" w:type="dxa"/>
          </w:tcMar>
        </w:tcPr>
        <w:p w14:paraId="7A201DE8" w14:textId="77777777" w:rsidR="007550BA" w:rsidRPr="00B8518B" w:rsidRDefault="007550BA" w:rsidP="00523EA7">
          <w:pPr>
            <w:pStyle w:val="Zpat"/>
            <w:rPr>
              <w:rStyle w:val="slostrnky"/>
            </w:rPr>
          </w:pPr>
        </w:p>
      </w:tc>
      <w:tc>
        <w:tcPr>
          <w:tcW w:w="3458" w:type="dxa"/>
          <w:tcMar>
            <w:top w:w="57" w:type="dxa"/>
            <w:left w:w="0" w:type="dxa"/>
            <w:right w:w="0" w:type="dxa"/>
          </w:tcMar>
        </w:tcPr>
        <w:p w14:paraId="3D2835F5" w14:textId="77777777" w:rsidR="007550BA" w:rsidRDefault="007550BA" w:rsidP="00523EA7">
          <w:pPr>
            <w:pStyle w:val="Zpat"/>
          </w:pPr>
        </w:p>
      </w:tc>
      <w:tc>
        <w:tcPr>
          <w:tcW w:w="5698" w:type="dxa"/>
          <w:tcMar>
            <w:top w:w="57" w:type="dxa"/>
            <w:left w:w="0" w:type="dxa"/>
            <w:right w:w="0" w:type="dxa"/>
          </w:tcMar>
        </w:tcPr>
        <w:p w14:paraId="4AAAC867" w14:textId="77777777" w:rsidR="007550BA" w:rsidRPr="00D6163D" w:rsidRDefault="007550BA" w:rsidP="00D6163D">
          <w:pPr>
            <w:pStyle w:val="Druhdokumentu"/>
          </w:pPr>
        </w:p>
      </w:tc>
    </w:tr>
  </w:tbl>
  <w:p w14:paraId="145FA93F" w14:textId="77777777" w:rsidR="007550BA" w:rsidRPr="00D6163D" w:rsidRDefault="007550BA">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A505" w14:textId="5DD24FDB" w:rsidR="007550BA" w:rsidRPr="00D6163D" w:rsidRDefault="007550BA" w:rsidP="00FC6389">
    <w:pPr>
      <w:pStyle w:val="Zhlav"/>
      <w:rPr>
        <w:sz w:val="8"/>
        <w:szCs w:val="8"/>
      </w:rPr>
    </w:pPr>
  </w:p>
  <w:p w14:paraId="43A9937F" w14:textId="77777777" w:rsidR="007550BA" w:rsidRPr="00460660" w:rsidRDefault="007550B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F66ACB96"/>
    <w:lvl w:ilvl="0" w:tplc="04050001">
      <w:start w:val="1"/>
      <w:numFmt w:val="bullet"/>
      <w:lvlText w:val=""/>
      <w:lvlJc w:val="left"/>
      <w:pPr>
        <w:ind w:left="720" w:hanging="360"/>
      </w:pPr>
      <w:rPr>
        <w:rFonts w:ascii="Symbol" w:hAnsi="Symbol" w:hint="default"/>
      </w:rPr>
    </w:lvl>
    <w:lvl w:ilvl="1" w:tplc="04050001"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2B081E"/>
    <w:multiLevelType w:val="hybridMultilevel"/>
    <w:tmpl w:val="86ECA00C"/>
    <w:lvl w:ilvl="0" w:tplc="177A1C2E">
      <w:start w:val="1"/>
      <w:numFmt w:val="lowerLetter"/>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6FC3E36"/>
    <w:multiLevelType w:val="hybridMultilevel"/>
    <w:tmpl w:val="482C24A4"/>
    <w:lvl w:ilvl="0" w:tplc="15A847B4">
      <w:start w:val="13"/>
      <w:numFmt w:val="bullet"/>
      <w:lvlText w:val="-"/>
      <w:lvlJc w:val="left"/>
      <w:pPr>
        <w:ind w:left="927" w:hanging="360"/>
      </w:pPr>
      <w:rPr>
        <w:rFonts w:ascii="Verdana" w:eastAsiaTheme="minorHAnsi" w:hAnsi="Verdana" w:cstheme="minorBidi" w:hint="default"/>
        <w:b/>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C9C0FF8"/>
    <w:multiLevelType w:val="multilevel"/>
    <w:tmpl w:val="ACFCF1E2"/>
    <w:lvl w:ilvl="0">
      <w:start w:val="8"/>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start w:val="1"/>
      <w:numFmt w:val="lowerRoman"/>
      <w:lvlText w:val="%3."/>
      <w:lvlJc w:val="right"/>
      <w:pPr>
        <w:ind w:left="2897" w:hanging="180"/>
      </w:pPr>
    </w:lvl>
    <w:lvl w:ilvl="3" w:tplc="0405000F">
      <w:start w:val="1"/>
      <w:numFmt w:val="decimal"/>
      <w:lvlText w:val="%4."/>
      <w:lvlJc w:val="left"/>
      <w:pPr>
        <w:ind w:left="3617" w:hanging="360"/>
      </w:pPr>
    </w:lvl>
    <w:lvl w:ilvl="4" w:tplc="04050019">
      <w:start w:val="1"/>
      <w:numFmt w:val="lowerLetter"/>
      <w:lvlText w:val="%5."/>
      <w:lvlJc w:val="left"/>
      <w:pPr>
        <w:ind w:left="4337" w:hanging="360"/>
      </w:pPr>
    </w:lvl>
    <w:lvl w:ilvl="5" w:tplc="0405001B">
      <w:start w:val="1"/>
      <w:numFmt w:val="lowerRoman"/>
      <w:lvlText w:val="%6."/>
      <w:lvlJc w:val="right"/>
      <w:pPr>
        <w:ind w:left="5057" w:hanging="180"/>
      </w:pPr>
    </w:lvl>
    <w:lvl w:ilvl="6" w:tplc="0405000F">
      <w:start w:val="1"/>
      <w:numFmt w:val="decimal"/>
      <w:lvlText w:val="%7."/>
      <w:lvlJc w:val="left"/>
      <w:pPr>
        <w:ind w:left="5777" w:hanging="360"/>
      </w:pPr>
    </w:lvl>
    <w:lvl w:ilvl="7" w:tplc="04050019">
      <w:start w:val="1"/>
      <w:numFmt w:val="lowerLetter"/>
      <w:lvlText w:val="%8."/>
      <w:lvlJc w:val="left"/>
      <w:pPr>
        <w:ind w:left="6497" w:hanging="360"/>
      </w:pPr>
    </w:lvl>
    <w:lvl w:ilvl="8" w:tplc="0405001B">
      <w:start w:val="1"/>
      <w:numFmt w:val="lowerRoman"/>
      <w:lvlText w:val="%9."/>
      <w:lvlJc w:val="right"/>
      <w:pPr>
        <w:ind w:left="7217" w:hanging="180"/>
      </w:pPr>
    </w:lvl>
  </w:abstractNum>
  <w:abstractNum w:abstractNumId="9" w15:restartNumberingAfterBreak="0">
    <w:nsid w:val="2F254A72"/>
    <w:multiLevelType w:val="multilevel"/>
    <w:tmpl w:val="B8AC1F9A"/>
    <w:lvl w:ilvl="0">
      <w:start w:val="1"/>
      <w:numFmt w:val="decimal"/>
      <w:pStyle w:val="Nadpis1"/>
      <w:lvlText w:val="%1"/>
      <w:lvlJc w:val="left"/>
      <w:pPr>
        <w:ind w:left="432" w:hanging="432"/>
      </w:pPr>
      <w:rPr>
        <w:b/>
      </w:rPr>
    </w:lvl>
    <w:lvl w:ilvl="1">
      <w:start w:val="1"/>
      <w:numFmt w:val="decimal"/>
      <w:pStyle w:val="Nadpis2"/>
      <w:lvlText w:val="%1.%2"/>
      <w:lvlJc w:val="left"/>
      <w:pPr>
        <w:ind w:left="860" w:hanging="576"/>
      </w:pPr>
      <w:rPr>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62C6FCD"/>
    <w:multiLevelType w:val="multilevel"/>
    <w:tmpl w:val="E7EE3480"/>
    <w:lvl w:ilvl="0">
      <w:start w:val="1"/>
      <w:numFmt w:val="decimal"/>
      <w:pStyle w:val="RLlneksmlouvy"/>
      <w:lvlText w:val="%1."/>
      <w:lvlJc w:val="left"/>
      <w:pPr>
        <w:tabs>
          <w:tab w:val="num" w:pos="879"/>
        </w:tabs>
        <w:ind w:left="879" w:hanging="737"/>
      </w:pPr>
      <w:rPr>
        <w:rFonts w:ascii="Verdana" w:hAnsi="Verdana" w:hint="default"/>
        <w:b/>
        <w:i w:val="0"/>
        <w:caps/>
        <w:strike w:val="0"/>
        <w:dstrike w:val="0"/>
        <w:outline w:val="0"/>
        <w:shadow w:val="0"/>
        <w:emboss w:val="0"/>
        <w:imprint w:val="0"/>
        <w:vanish w:val="0"/>
        <w:sz w:val="18"/>
        <w:szCs w:val="18"/>
        <w:vertAlign w:val="baseline"/>
      </w:rPr>
    </w:lvl>
    <w:lvl w:ilvl="1">
      <w:start w:val="1"/>
      <w:numFmt w:val="decimal"/>
      <w:pStyle w:val="RLTextlnkuslovan"/>
      <w:lvlText w:val="%1.%2"/>
      <w:lvlJc w:val="left"/>
      <w:pPr>
        <w:tabs>
          <w:tab w:val="num" w:pos="1616"/>
        </w:tabs>
        <w:ind w:left="1616" w:hanging="737"/>
      </w:pPr>
      <w:rPr>
        <w:rFonts w:hint="default"/>
        <w:b w:val="0"/>
      </w:rPr>
    </w:lvl>
    <w:lvl w:ilvl="2">
      <w:start w:val="1"/>
      <w:numFmt w:val="decimal"/>
      <w:lvlText w:val="%1.%2.%3"/>
      <w:lvlJc w:val="left"/>
      <w:pPr>
        <w:tabs>
          <w:tab w:val="num" w:pos="2353"/>
        </w:tabs>
        <w:ind w:left="2353" w:hanging="737"/>
      </w:pPr>
      <w:rPr>
        <w:rFonts w:ascii="Verdana" w:hAnsi="Verdana" w:hint="default"/>
      </w:rPr>
    </w:lvl>
    <w:lvl w:ilvl="3">
      <w:start w:val="1"/>
      <w:numFmt w:val="decimal"/>
      <w:lvlText w:val="%1.%2.%3.%4"/>
      <w:lvlJc w:val="left"/>
      <w:pPr>
        <w:tabs>
          <w:tab w:val="num" w:pos="3204"/>
        </w:tabs>
        <w:ind w:left="3204" w:hanging="851"/>
      </w:pPr>
      <w:rPr>
        <w:rFonts w:hint="default"/>
      </w:rPr>
    </w:lvl>
    <w:lvl w:ilvl="4">
      <w:start w:val="1"/>
      <w:numFmt w:val="decimal"/>
      <w:lvlText w:val="%1.%2.%3.%4.%5"/>
      <w:lvlJc w:val="left"/>
      <w:pPr>
        <w:tabs>
          <w:tab w:val="num" w:pos="3941"/>
        </w:tabs>
        <w:ind w:left="3941" w:hanging="737"/>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9FB18AF"/>
    <w:multiLevelType w:val="hybridMultilevel"/>
    <w:tmpl w:val="2BB63AE0"/>
    <w:lvl w:ilvl="0" w:tplc="04050005">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cs="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cs="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cs="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9E4ECF"/>
    <w:multiLevelType w:val="hybridMultilevel"/>
    <w:tmpl w:val="C1AA4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4F4CABF4">
      <w:start w:val="1"/>
      <w:numFmt w:val="bullet"/>
      <w:lvlText w:val=""/>
      <w:lvlJc w:val="left"/>
      <w:pPr>
        <w:ind w:left="2160" w:hanging="360"/>
      </w:pPr>
      <w:rPr>
        <w:rFonts w:ascii="Wingdings" w:hAnsi="Wingdings" w:hint="default"/>
        <w:color w:val="000000" w:themeColor="text1"/>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4070991"/>
    <w:multiLevelType w:val="multilevel"/>
    <w:tmpl w:val="CABE99FC"/>
    <w:numStyleLink w:val="ListNumbermultilevel"/>
  </w:abstractNum>
  <w:num w:numId="1" w16cid:durableId="264196118">
    <w:abstractNumId w:val="4"/>
  </w:num>
  <w:num w:numId="2" w16cid:durableId="859008611">
    <w:abstractNumId w:val="2"/>
  </w:num>
  <w:num w:numId="3" w16cid:durableId="1534731523">
    <w:abstractNumId w:val="6"/>
  </w:num>
  <w:num w:numId="4" w16cid:durableId="2074812899">
    <w:abstractNumId w:val="16"/>
  </w:num>
  <w:num w:numId="5" w16cid:durableId="2126074070">
    <w:abstractNumId w:val="10"/>
  </w:num>
  <w:num w:numId="6" w16cid:durableId="520583797">
    <w:abstractNumId w:val="9"/>
  </w:num>
  <w:num w:numId="7" w16cid:durableId="1637300355">
    <w:abstractNumId w:val="3"/>
  </w:num>
  <w:num w:numId="8" w16cid:durableId="485629278">
    <w:abstractNumId w:val="1"/>
  </w:num>
  <w:num w:numId="9" w16cid:durableId="183904930">
    <w:abstractNumId w:val="12"/>
  </w:num>
  <w:num w:numId="10" w16cid:durableId="132136725">
    <w:abstractNumId w:val="11"/>
  </w:num>
  <w:num w:numId="11" w16cid:durableId="1321076281">
    <w:abstractNumId w:val="14"/>
  </w:num>
  <w:num w:numId="12" w16cid:durableId="1008023534">
    <w:abstractNumId w:val="13"/>
  </w:num>
  <w:num w:numId="13" w16cid:durableId="1962690352">
    <w:abstractNumId w:val="0"/>
  </w:num>
  <w:num w:numId="14" w16cid:durableId="1353146864">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9155664">
    <w:abstractNumId w:val="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2105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8710200">
    <w:abstractNumId w:val="9"/>
  </w:num>
  <w:num w:numId="18" w16cid:durableId="932204841">
    <w:abstractNumId w:val="9"/>
  </w:num>
  <w:num w:numId="19" w16cid:durableId="1075593970">
    <w:abstractNumId w:val="5"/>
  </w:num>
  <w:num w:numId="20" w16cid:durableId="194931065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3B47"/>
    <w:rsid w:val="000305DD"/>
    <w:rsid w:val="00031B6C"/>
    <w:rsid w:val="00033173"/>
    <w:rsid w:val="00034820"/>
    <w:rsid w:val="000460CE"/>
    <w:rsid w:val="00051AF2"/>
    <w:rsid w:val="000645D6"/>
    <w:rsid w:val="00072C1E"/>
    <w:rsid w:val="00073A69"/>
    <w:rsid w:val="000814B9"/>
    <w:rsid w:val="000853E9"/>
    <w:rsid w:val="000A13BC"/>
    <w:rsid w:val="000A3F85"/>
    <w:rsid w:val="000A74BB"/>
    <w:rsid w:val="000B324A"/>
    <w:rsid w:val="000B4572"/>
    <w:rsid w:val="000B5F6C"/>
    <w:rsid w:val="000C33DD"/>
    <w:rsid w:val="000C6B09"/>
    <w:rsid w:val="000C6F76"/>
    <w:rsid w:val="000D278B"/>
    <w:rsid w:val="000E23A7"/>
    <w:rsid w:val="000E70D8"/>
    <w:rsid w:val="000F3F61"/>
    <w:rsid w:val="00105CB1"/>
    <w:rsid w:val="0010693F"/>
    <w:rsid w:val="00107E5E"/>
    <w:rsid w:val="00113D62"/>
    <w:rsid w:val="00114472"/>
    <w:rsid w:val="00117A96"/>
    <w:rsid w:val="001211B7"/>
    <w:rsid w:val="0013379C"/>
    <w:rsid w:val="00135FA8"/>
    <w:rsid w:val="00143938"/>
    <w:rsid w:val="001506E3"/>
    <w:rsid w:val="001550BC"/>
    <w:rsid w:val="00157D40"/>
    <w:rsid w:val="001605B9"/>
    <w:rsid w:val="00161560"/>
    <w:rsid w:val="00164964"/>
    <w:rsid w:val="00170EC5"/>
    <w:rsid w:val="0017253B"/>
    <w:rsid w:val="00173521"/>
    <w:rsid w:val="001747C1"/>
    <w:rsid w:val="0018249A"/>
    <w:rsid w:val="00184743"/>
    <w:rsid w:val="00193A76"/>
    <w:rsid w:val="001A6752"/>
    <w:rsid w:val="001B40B6"/>
    <w:rsid w:val="001B6BE7"/>
    <w:rsid w:val="001C0FC2"/>
    <w:rsid w:val="001C298C"/>
    <w:rsid w:val="001C68A6"/>
    <w:rsid w:val="001D3AFC"/>
    <w:rsid w:val="001D68A6"/>
    <w:rsid w:val="001F31D8"/>
    <w:rsid w:val="00207DF5"/>
    <w:rsid w:val="00216193"/>
    <w:rsid w:val="002223E1"/>
    <w:rsid w:val="002313EA"/>
    <w:rsid w:val="0025341D"/>
    <w:rsid w:val="002613C5"/>
    <w:rsid w:val="0027373F"/>
    <w:rsid w:val="00275474"/>
    <w:rsid w:val="00275C68"/>
    <w:rsid w:val="00275CFF"/>
    <w:rsid w:val="002767B9"/>
    <w:rsid w:val="00280505"/>
    <w:rsid w:val="00280E07"/>
    <w:rsid w:val="00285AC2"/>
    <w:rsid w:val="00287542"/>
    <w:rsid w:val="002877BA"/>
    <w:rsid w:val="0029605F"/>
    <w:rsid w:val="002A6202"/>
    <w:rsid w:val="002B187F"/>
    <w:rsid w:val="002C31BF"/>
    <w:rsid w:val="002D08B1"/>
    <w:rsid w:val="002D52FF"/>
    <w:rsid w:val="002D6523"/>
    <w:rsid w:val="002E0CD7"/>
    <w:rsid w:val="003013FA"/>
    <w:rsid w:val="003071BD"/>
    <w:rsid w:val="00307F0B"/>
    <w:rsid w:val="00316DC2"/>
    <w:rsid w:val="00332FA2"/>
    <w:rsid w:val="00337880"/>
    <w:rsid w:val="00341DCF"/>
    <w:rsid w:val="00345D76"/>
    <w:rsid w:val="00357BC6"/>
    <w:rsid w:val="00380260"/>
    <w:rsid w:val="0038088E"/>
    <w:rsid w:val="00390044"/>
    <w:rsid w:val="003956C6"/>
    <w:rsid w:val="003A0DCF"/>
    <w:rsid w:val="003A2C2A"/>
    <w:rsid w:val="003A4D59"/>
    <w:rsid w:val="003A7E84"/>
    <w:rsid w:val="003B39EC"/>
    <w:rsid w:val="003B5DD6"/>
    <w:rsid w:val="003B5FC3"/>
    <w:rsid w:val="003B674B"/>
    <w:rsid w:val="003D1F1E"/>
    <w:rsid w:val="003D703A"/>
    <w:rsid w:val="003F20D8"/>
    <w:rsid w:val="00401303"/>
    <w:rsid w:val="00410561"/>
    <w:rsid w:val="004136A9"/>
    <w:rsid w:val="004160AB"/>
    <w:rsid w:val="0042314E"/>
    <w:rsid w:val="00431925"/>
    <w:rsid w:val="004350A2"/>
    <w:rsid w:val="00441430"/>
    <w:rsid w:val="004429CF"/>
    <w:rsid w:val="00443AEC"/>
    <w:rsid w:val="00445B0E"/>
    <w:rsid w:val="00450F07"/>
    <w:rsid w:val="00451394"/>
    <w:rsid w:val="004522FA"/>
    <w:rsid w:val="0045242F"/>
    <w:rsid w:val="00453CD3"/>
    <w:rsid w:val="00457620"/>
    <w:rsid w:val="00460011"/>
    <w:rsid w:val="00460660"/>
    <w:rsid w:val="00461D32"/>
    <w:rsid w:val="0047161E"/>
    <w:rsid w:val="0047677B"/>
    <w:rsid w:val="00486107"/>
    <w:rsid w:val="00491827"/>
    <w:rsid w:val="00493B1B"/>
    <w:rsid w:val="00495785"/>
    <w:rsid w:val="00495AB6"/>
    <w:rsid w:val="00496AC6"/>
    <w:rsid w:val="004A17AC"/>
    <w:rsid w:val="004A1DA5"/>
    <w:rsid w:val="004A6222"/>
    <w:rsid w:val="004B2D5D"/>
    <w:rsid w:val="004B348C"/>
    <w:rsid w:val="004C4399"/>
    <w:rsid w:val="004C728D"/>
    <w:rsid w:val="004C787C"/>
    <w:rsid w:val="004D09F7"/>
    <w:rsid w:val="004E143C"/>
    <w:rsid w:val="004E1498"/>
    <w:rsid w:val="004E3A53"/>
    <w:rsid w:val="004F4B9B"/>
    <w:rsid w:val="00511AB9"/>
    <w:rsid w:val="005128FF"/>
    <w:rsid w:val="00522467"/>
    <w:rsid w:val="00523EA7"/>
    <w:rsid w:val="00525FBA"/>
    <w:rsid w:val="00527421"/>
    <w:rsid w:val="00530818"/>
    <w:rsid w:val="00537B7A"/>
    <w:rsid w:val="00537B95"/>
    <w:rsid w:val="005413CF"/>
    <w:rsid w:val="0054356D"/>
    <w:rsid w:val="0055288E"/>
    <w:rsid w:val="00553375"/>
    <w:rsid w:val="00555BC1"/>
    <w:rsid w:val="005736B7"/>
    <w:rsid w:val="005740C3"/>
    <w:rsid w:val="00575E5A"/>
    <w:rsid w:val="00592757"/>
    <w:rsid w:val="00597E84"/>
    <w:rsid w:val="005B048D"/>
    <w:rsid w:val="005B76DD"/>
    <w:rsid w:val="005D5624"/>
    <w:rsid w:val="005E19D0"/>
    <w:rsid w:val="005E51E3"/>
    <w:rsid w:val="005F1404"/>
    <w:rsid w:val="005F27EF"/>
    <w:rsid w:val="006013DA"/>
    <w:rsid w:val="0060520C"/>
    <w:rsid w:val="00607935"/>
    <w:rsid w:val="0061068E"/>
    <w:rsid w:val="00613238"/>
    <w:rsid w:val="00613983"/>
    <w:rsid w:val="00614CCB"/>
    <w:rsid w:val="00620FD4"/>
    <w:rsid w:val="0063774E"/>
    <w:rsid w:val="006566F7"/>
    <w:rsid w:val="00660AD3"/>
    <w:rsid w:val="00667826"/>
    <w:rsid w:val="00677B7F"/>
    <w:rsid w:val="006836F9"/>
    <w:rsid w:val="006915E3"/>
    <w:rsid w:val="006A5570"/>
    <w:rsid w:val="006A689C"/>
    <w:rsid w:val="006B3D79"/>
    <w:rsid w:val="006C7697"/>
    <w:rsid w:val="006D7AFE"/>
    <w:rsid w:val="006E0578"/>
    <w:rsid w:val="006E23BE"/>
    <w:rsid w:val="006E314D"/>
    <w:rsid w:val="006E6E61"/>
    <w:rsid w:val="006F60D8"/>
    <w:rsid w:val="007061F8"/>
    <w:rsid w:val="00710723"/>
    <w:rsid w:val="00723ED1"/>
    <w:rsid w:val="007240B4"/>
    <w:rsid w:val="00725C6B"/>
    <w:rsid w:val="00736FBC"/>
    <w:rsid w:val="0073792E"/>
    <w:rsid w:val="00743525"/>
    <w:rsid w:val="007510DD"/>
    <w:rsid w:val="00753EBA"/>
    <w:rsid w:val="007550BA"/>
    <w:rsid w:val="0075664E"/>
    <w:rsid w:val="00756BBA"/>
    <w:rsid w:val="0076286B"/>
    <w:rsid w:val="00766846"/>
    <w:rsid w:val="00770B28"/>
    <w:rsid w:val="0077673A"/>
    <w:rsid w:val="0078089A"/>
    <w:rsid w:val="007846E1"/>
    <w:rsid w:val="007A0C04"/>
    <w:rsid w:val="007B570C"/>
    <w:rsid w:val="007C01CD"/>
    <w:rsid w:val="007C589B"/>
    <w:rsid w:val="007D7F92"/>
    <w:rsid w:val="007E15FA"/>
    <w:rsid w:val="007E257F"/>
    <w:rsid w:val="007E4A6E"/>
    <w:rsid w:val="007F478E"/>
    <w:rsid w:val="007F4F0B"/>
    <w:rsid w:val="007F56A7"/>
    <w:rsid w:val="00807DD0"/>
    <w:rsid w:val="00810E9B"/>
    <w:rsid w:val="00816B59"/>
    <w:rsid w:val="0083200D"/>
    <w:rsid w:val="008328DE"/>
    <w:rsid w:val="00836B23"/>
    <w:rsid w:val="00844F3F"/>
    <w:rsid w:val="00845DC2"/>
    <w:rsid w:val="0084768D"/>
    <w:rsid w:val="008512FE"/>
    <w:rsid w:val="0086114C"/>
    <w:rsid w:val="008659F3"/>
    <w:rsid w:val="0088290D"/>
    <w:rsid w:val="00885275"/>
    <w:rsid w:val="00886D21"/>
    <w:rsid w:val="00886D4B"/>
    <w:rsid w:val="00895406"/>
    <w:rsid w:val="008A3568"/>
    <w:rsid w:val="008B3B52"/>
    <w:rsid w:val="008B6021"/>
    <w:rsid w:val="008D03B9"/>
    <w:rsid w:val="008D3C65"/>
    <w:rsid w:val="008D43C5"/>
    <w:rsid w:val="008E1E86"/>
    <w:rsid w:val="008E3E4D"/>
    <w:rsid w:val="008E66E6"/>
    <w:rsid w:val="008F18D6"/>
    <w:rsid w:val="008F7DFE"/>
    <w:rsid w:val="00904780"/>
    <w:rsid w:val="0091066F"/>
    <w:rsid w:val="00920694"/>
    <w:rsid w:val="00922385"/>
    <w:rsid w:val="009223DF"/>
    <w:rsid w:val="00936091"/>
    <w:rsid w:val="00940693"/>
    <w:rsid w:val="00940D8A"/>
    <w:rsid w:val="00941389"/>
    <w:rsid w:val="00950C1F"/>
    <w:rsid w:val="00951DC9"/>
    <w:rsid w:val="00962258"/>
    <w:rsid w:val="00966871"/>
    <w:rsid w:val="00966AE1"/>
    <w:rsid w:val="009678B7"/>
    <w:rsid w:val="009833E1"/>
    <w:rsid w:val="00985EC7"/>
    <w:rsid w:val="00992D9C"/>
    <w:rsid w:val="00994A01"/>
    <w:rsid w:val="00994DF6"/>
    <w:rsid w:val="00995191"/>
    <w:rsid w:val="00996CB8"/>
    <w:rsid w:val="009A0078"/>
    <w:rsid w:val="009A2384"/>
    <w:rsid w:val="009B14A9"/>
    <w:rsid w:val="009B2E97"/>
    <w:rsid w:val="009B4030"/>
    <w:rsid w:val="009B4167"/>
    <w:rsid w:val="009C30C5"/>
    <w:rsid w:val="009C6E2B"/>
    <w:rsid w:val="009D1230"/>
    <w:rsid w:val="009D1706"/>
    <w:rsid w:val="009E07F4"/>
    <w:rsid w:val="009F392E"/>
    <w:rsid w:val="00A021CC"/>
    <w:rsid w:val="00A024DE"/>
    <w:rsid w:val="00A02EE7"/>
    <w:rsid w:val="00A0401D"/>
    <w:rsid w:val="00A15436"/>
    <w:rsid w:val="00A157FE"/>
    <w:rsid w:val="00A21AED"/>
    <w:rsid w:val="00A320BE"/>
    <w:rsid w:val="00A40E51"/>
    <w:rsid w:val="00A411B2"/>
    <w:rsid w:val="00A52179"/>
    <w:rsid w:val="00A53522"/>
    <w:rsid w:val="00A5784A"/>
    <w:rsid w:val="00A605AE"/>
    <w:rsid w:val="00A6177B"/>
    <w:rsid w:val="00A66136"/>
    <w:rsid w:val="00A671D1"/>
    <w:rsid w:val="00A76699"/>
    <w:rsid w:val="00A94640"/>
    <w:rsid w:val="00AA139B"/>
    <w:rsid w:val="00AA17F3"/>
    <w:rsid w:val="00AA272A"/>
    <w:rsid w:val="00AA4CBB"/>
    <w:rsid w:val="00AA65FA"/>
    <w:rsid w:val="00AA7351"/>
    <w:rsid w:val="00AB0A35"/>
    <w:rsid w:val="00AB3FAE"/>
    <w:rsid w:val="00AB6759"/>
    <w:rsid w:val="00AC7B27"/>
    <w:rsid w:val="00AD056F"/>
    <w:rsid w:val="00AD6731"/>
    <w:rsid w:val="00AD7371"/>
    <w:rsid w:val="00AE09E4"/>
    <w:rsid w:val="00AE1F68"/>
    <w:rsid w:val="00AF11FA"/>
    <w:rsid w:val="00AF6A19"/>
    <w:rsid w:val="00AF7783"/>
    <w:rsid w:val="00B15D0D"/>
    <w:rsid w:val="00B17679"/>
    <w:rsid w:val="00B27209"/>
    <w:rsid w:val="00B3452A"/>
    <w:rsid w:val="00B34619"/>
    <w:rsid w:val="00B365D2"/>
    <w:rsid w:val="00B53209"/>
    <w:rsid w:val="00B545C1"/>
    <w:rsid w:val="00B65888"/>
    <w:rsid w:val="00B748DD"/>
    <w:rsid w:val="00B75EE1"/>
    <w:rsid w:val="00B77481"/>
    <w:rsid w:val="00B8518B"/>
    <w:rsid w:val="00BB184D"/>
    <w:rsid w:val="00BC13E6"/>
    <w:rsid w:val="00BC3B85"/>
    <w:rsid w:val="00BC4DC9"/>
    <w:rsid w:val="00BD7E91"/>
    <w:rsid w:val="00BF2DD6"/>
    <w:rsid w:val="00C02D0A"/>
    <w:rsid w:val="00C03A6E"/>
    <w:rsid w:val="00C07C1D"/>
    <w:rsid w:val="00C13CE5"/>
    <w:rsid w:val="00C22949"/>
    <w:rsid w:val="00C311F8"/>
    <w:rsid w:val="00C35AE5"/>
    <w:rsid w:val="00C42A1F"/>
    <w:rsid w:val="00C44F6A"/>
    <w:rsid w:val="00C456CD"/>
    <w:rsid w:val="00C47AE3"/>
    <w:rsid w:val="00C53ECE"/>
    <w:rsid w:val="00C60E9D"/>
    <w:rsid w:val="00C70EC1"/>
    <w:rsid w:val="00CB1987"/>
    <w:rsid w:val="00CB53B1"/>
    <w:rsid w:val="00CB7829"/>
    <w:rsid w:val="00CC489F"/>
    <w:rsid w:val="00CC6991"/>
    <w:rsid w:val="00CC6C46"/>
    <w:rsid w:val="00CD00E5"/>
    <w:rsid w:val="00CD1FC4"/>
    <w:rsid w:val="00CD2359"/>
    <w:rsid w:val="00CD271E"/>
    <w:rsid w:val="00CD6936"/>
    <w:rsid w:val="00CE0719"/>
    <w:rsid w:val="00CF122A"/>
    <w:rsid w:val="00CF35F7"/>
    <w:rsid w:val="00D00DA6"/>
    <w:rsid w:val="00D037A2"/>
    <w:rsid w:val="00D21061"/>
    <w:rsid w:val="00D4108E"/>
    <w:rsid w:val="00D51EB4"/>
    <w:rsid w:val="00D6163D"/>
    <w:rsid w:val="00D61E0D"/>
    <w:rsid w:val="00D657AD"/>
    <w:rsid w:val="00D65D7A"/>
    <w:rsid w:val="00D76037"/>
    <w:rsid w:val="00D831A3"/>
    <w:rsid w:val="00D85C5B"/>
    <w:rsid w:val="00D86E22"/>
    <w:rsid w:val="00D87E7D"/>
    <w:rsid w:val="00D92452"/>
    <w:rsid w:val="00D9782E"/>
    <w:rsid w:val="00DB03CD"/>
    <w:rsid w:val="00DB210B"/>
    <w:rsid w:val="00DC60C3"/>
    <w:rsid w:val="00DC75F3"/>
    <w:rsid w:val="00DD46F3"/>
    <w:rsid w:val="00DD5D45"/>
    <w:rsid w:val="00DE500D"/>
    <w:rsid w:val="00DE56F2"/>
    <w:rsid w:val="00DF116D"/>
    <w:rsid w:val="00DF48BF"/>
    <w:rsid w:val="00E017C5"/>
    <w:rsid w:val="00E03CEC"/>
    <w:rsid w:val="00E13382"/>
    <w:rsid w:val="00E21248"/>
    <w:rsid w:val="00E257AC"/>
    <w:rsid w:val="00E3056F"/>
    <w:rsid w:val="00E47AE3"/>
    <w:rsid w:val="00E50ACA"/>
    <w:rsid w:val="00E55F3F"/>
    <w:rsid w:val="00E615CD"/>
    <w:rsid w:val="00E666A8"/>
    <w:rsid w:val="00EA3B18"/>
    <w:rsid w:val="00EB104F"/>
    <w:rsid w:val="00EB4C27"/>
    <w:rsid w:val="00EC20DA"/>
    <w:rsid w:val="00EC44FE"/>
    <w:rsid w:val="00ED14BD"/>
    <w:rsid w:val="00ED28E3"/>
    <w:rsid w:val="00EF0E0E"/>
    <w:rsid w:val="00EF1804"/>
    <w:rsid w:val="00F0533E"/>
    <w:rsid w:val="00F1048D"/>
    <w:rsid w:val="00F12C80"/>
    <w:rsid w:val="00F12DEC"/>
    <w:rsid w:val="00F1715C"/>
    <w:rsid w:val="00F173A5"/>
    <w:rsid w:val="00F310F8"/>
    <w:rsid w:val="00F32A77"/>
    <w:rsid w:val="00F35939"/>
    <w:rsid w:val="00F45607"/>
    <w:rsid w:val="00F460EB"/>
    <w:rsid w:val="00F60F94"/>
    <w:rsid w:val="00F659EB"/>
    <w:rsid w:val="00F83000"/>
    <w:rsid w:val="00F867BB"/>
    <w:rsid w:val="00F86BA6"/>
    <w:rsid w:val="00F87977"/>
    <w:rsid w:val="00F9113A"/>
    <w:rsid w:val="00F969C4"/>
    <w:rsid w:val="00FA32F8"/>
    <w:rsid w:val="00FC6389"/>
    <w:rsid w:val="00FD17C6"/>
    <w:rsid w:val="00FE1AFE"/>
    <w:rsid w:val="00FE43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RLTextlnkuslovan">
    <w:name w:val="RL Text článku číslovaný"/>
    <w:basedOn w:val="Normln"/>
    <w:link w:val="RLTextlnkuslovanChar"/>
    <w:rsid w:val="001F31D8"/>
    <w:pPr>
      <w:numPr>
        <w:ilvl w:val="1"/>
        <w:numId w:val="9"/>
      </w:numPr>
      <w:spacing w:after="120" w:line="280" w:lineRule="exact"/>
      <w:jc w:val="both"/>
    </w:pPr>
    <w:rPr>
      <w:rFonts w:ascii="Calibri" w:eastAsia="Times New Roman" w:hAnsi="Calibri" w:cs="Times New Roman"/>
      <w:sz w:val="20"/>
      <w:szCs w:val="24"/>
      <w:lang w:val="x-none" w:eastAsia="x-none"/>
    </w:rPr>
  </w:style>
  <w:style w:type="paragraph" w:customStyle="1" w:styleId="RLlneksmlouvy">
    <w:name w:val="RL Článek smlouvy"/>
    <w:basedOn w:val="Normln"/>
    <w:next w:val="RLTextlnkuslovan"/>
    <w:rsid w:val="001F31D8"/>
    <w:pPr>
      <w:keepNext/>
      <w:numPr>
        <w:numId w:val="9"/>
      </w:numPr>
      <w:suppressAutoHyphens/>
      <w:spacing w:before="360" w:after="120" w:line="280" w:lineRule="exact"/>
      <w:jc w:val="both"/>
      <w:outlineLvl w:val="0"/>
    </w:pPr>
    <w:rPr>
      <w:rFonts w:ascii="Calibri" w:eastAsia="Times New Roman" w:hAnsi="Calibri" w:cs="Times New Roman"/>
      <w:b/>
      <w:sz w:val="20"/>
      <w:szCs w:val="24"/>
      <w:lang w:val="x-none" w:eastAsia="x-none"/>
    </w:rPr>
  </w:style>
  <w:style w:type="character" w:customStyle="1" w:styleId="RLTextlnkuslovanChar">
    <w:name w:val="RL Text článku číslovaný Char"/>
    <w:link w:val="RLTextlnkuslovan"/>
    <w:rsid w:val="001F31D8"/>
    <w:rPr>
      <w:rFonts w:ascii="Calibri" w:eastAsia="Times New Roman" w:hAnsi="Calibri" w:cs="Times New Roman"/>
      <w:sz w:val="20"/>
      <w:szCs w:val="24"/>
      <w:lang w:val="x-none" w:eastAsia="x-none"/>
    </w:rPr>
  </w:style>
  <w:style w:type="paragraph" w:customStyle="1" w:styleId="RLProhlensmluvnchstran">
    <w:name w:val="RL Prohlášení smluvních stran"/>
    <w:basedOn w:val="Normln"/>
    <w:link w:val="RLProhlensmluvnchstranChar"/>
    <w:uiPriority w:val="99"/>
    <w:rsid w:val="001F31D8"/>
    <w:pPr>
      <w:spacing w:after="120" w:line="280" w:lineRule="exact"/>
      <w:jc w:val="center"/>
    </w:pPr>
    <w:rPr>
      <w:rFonts w:ascii="Calibri" w:eastAsia="Times New Roman" w:hAnsi="Calibri" w:cs="Times New Roman"/>
      <w:b/>
      <w:sz w:val="20"/>
      <w:szCs w:val="24"/>
      <w:lang w:val="x-none" w:eastAsia="x-none"/>
    </w:rPr>
  </w:style>
  <w:style w:type="character" w:customStyle="1" w:styleId="RLProhlensmluvnchstranChar">
    <w:name w:val="RL Prohlášení smluvních stran Char"/>
    <w:link w:val="RLProhlensmluvnchstran"/>
    <w:uiPriority w:val="99"/>
    <w:rsid w:val="001F31D8"/>
    <w:rPr>
      <w:rFonts w:ascii="Calibri" w:eastAsia="Times New Roman" w:hAnsi="Calibri" w:cs="Times New Roman"/>
      <w:b/>
      <w:sz w:val="20"/>
      <w:szCs w:val="24"/>
      <w:lang w:val="x-none" w:eastAsia="x-none"/>
    </w:rPr>
  </w:style>
  <w:style w:type="paragraph" w:customStyle="1" w:styleId="doplnuchaze">
    <w:name w:val="doplní uchazeč"/>
    <w:basedOn w:val="Normln"/>
    <w:link w:val="doplnuchazeChar"/>
    <w:qFormat/>
    <w:rsid w:val="001F31D8"/>
    <w:pPr>
      <w:spacing w:after="120" w:line="280" w:lineRule="exact"/>
      <w:jc w:val="center"/>
    </w:pPr>
    <w:rPr>
      <w:rFonts w:ascii="Calibri" w:eastAsia="Times New Roman" w:hAnsi="Calibri" w:cs="Times New Roman"/>
      <w:b/>
      <w:snapToGrid w:val="0"/>
      <w:sz w:val="22"/>
      <w:szCs w:val="22"/>
      <w:lang w:val="x-none" w:eastAsia="x-none"/>
    </w:rPr>
  </w:style>
  <w:style w:type="character" w:customStyle="1" w:styleId="doplnuchazeChar">
    <w:name w:val="doplní uchazeč Char"/>
    <w:link w:val="doplnuchaze"/>
    <w:rsid w:val="001F31D8"/>
    <w:rPr>
      <w:rFonts w:ascii="Calibri" w:eastAsia="Times New Roman" w:hAnsi="Calibri" w:cs="Times New Roman"/>
      <w:b/>
      <w:snapToGrid w:val="0"/>
      <w:sz w:val="22"/>
      <w:szCs w:val="22"/>
      <w:lang w:val="x-none" w:eastAsia="x-none"/>
    </w:rPr>
  </w:style>
  <w:style w:type="paragraph" w:customStyle="1" w:styleId="TSTextlnkuslovan">
    <w:name w:val="TS Text článku číslovaný"/>
    <w:basedOn w:val="Normln"/>
    <w:rsid w:val="001F31D8"/>
    <w:pPr>
      <w:tabs>
        <w:tab w:val="num" w:pos="737"/>
      </w:tabs>
      <w:spacing w:after="120" w:line="280" w:lineRule="exact"/>
      <w:ind w:left="737" w:hanging="737"/>
      <w:jc w:val="both"/>
    </w:pPr>
    <w:rPr>
      <w:rFonts w:ascii="Arial" w:eastAsia="Times New Roman" w:hAnsi="Arial" w:cs="Times New Roman"/>
      <w:sz w:val="22"/>
      <w:szCs w:val="24"/>
      <w:lang w:eastAsia="cs-CZ"/>
    </w:rPr>
  </w:style>
  <w:style w:type="paragraph" w:customStyle="1" w:styleId="TSlneksmlouvy">
    <w:name w:val="TS Článek smlouvy"/>
    <w:basedOn w:val="Normln"/>
    <w:next w:val="TSTextlnkuslovan"/>
    <w:link w:val="TSlneksmlouvyChar"/>
    <w:rsid w:val="001F31D8"/>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1F31D8"/>
    <w:rPr>
      <w:rFonts w:ascii="Arial" w:eastAsia="Times New Roman" w:hAnsi="Arial" w:cs="Times New Roman"/>
      <w:b/>
      <w:sz w:val="22"/>
      <w:szCs w:val="24"/>
      <w:u w:val="single"/>
      <w:lang w:val="x-none"/>
    </w:rPr>
  </w:style>
  <w:style w:type="character" w:styleId="Nevyeenzmnka">
    <w:name w:val="Unresolved Mention"/>
    <w:basedOn w:val="Standardnpsmoodstavce"/>
    <w:uiPriority w:val="99"/>
    <w:semiHidden/>
    <w:unhideWhenUsed/>
    <w:rsid w:val="00941389"/>
    <w:rPr>
      <w:color w:val="605E5C"/>
      <w:shd w:val="clear" w:color="auto" w:fill="E1DFDD"/>
    </w:rPr>
  </w:style>
  <w:style w:type="character" w:customStyle="1" w:styleId="acnormalChar">
    <w:name w:val="ac_normal Char"/>
    <w:link w:val="acnormal"/>
    <w:uiPriority w:val="99"/>
    <w:locked/>
    <w:rsid w:val="005E51E3"/>
    <w:rPr>
      <w:rFonts w:ascii="Calibri" w:eastAsia="Calibri" w:hAnsi="Calibri" w:cs="Times New Roman"/>
      <w:sz w:val="16"/>
      <w:szCs w:val="22"/>
    </w:rPr>
  </w:style>
  <w:style w:type="paragraph" w:customStyle="1" w:styleId="acnormal">
    <w:name w:val="ac_normal"/>
    <w:basedOn w:val="Normln"/>
    <w:link w:val="acnormalChar"/>
    <w:uiPriority w:val="99"/>
    <w:qFormat/>
    <w:rsid w:val="005E51E3"/>
    <w:pPr>
      <w:spacing w:before="120" w:after="120" w:line="276" w:lineRule="auto"/>
      <w:jc w:val="both"/>
    </w:pPr>
    <w:rPr>
      <w:rFonts w:ascii="Calibri" w:eastAsia="Calibri" w:hAnsi="Calibri" w:cs="Times New Roman"/>
      <w:sz w:val="16"/>
      <w:szCs w:val="22"/>
    </w:rPr>
  </w:style>
  <w:style w:type="paragraph" w:customStyle="1" w:styleId="Zpat0">
    <w:name w:val="_Zápatí"/>
    <w:basedOn w:val="Zpat"/>
    <w:qFormat/>
    <w:rsid w:val="005B048D"/>
    <w:pPr>
      <w:jc w:val="right"/>
    </w:pPr>
    <w:rPr>
      <w:rFonts w:ascii="Verdana" w:eastAsia="Verdana" w:hAnsi="Verda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18119">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958607618">
      <w:bodyDiv w:val="1"/>
      <w:marLeft w:val="0"/>
      <w:marRight w:val="0"/>
      <w:marTop w:val="0"/>
      <w:marBottom w:val="0"/>
      <w:divBdr>
        <w:top w:val="none" w:sz="0" w:space="0" w:color="auto"/>
        <w:left w:val="none" w:sz="0" w:space="0" w:color="auto"/>
        <w:bottom w:val="none" w:sz="0" w:space="0" w:color="auto"/>
        <w:right w:val="none" w:sz="0" w:space="0" w:color="auto"/>
      </w:divBdr>
    </w:div>
    <w:div w:id="991756450">
      <w:bodyDiv w:val="1"/>
      <w:marLeft w:val="0"/>
      <w:marRight w:val="0"/>
      <w:marTop w:val="0"/>
      <w:marBottom w:val="0"/>
      <w:divBdr>
        <w:top w:val="none" w:sz="0" w:space="0" w:color="auto"/>
        <w:left w:val="none" w:sz="0" w:space="0" w:color="auto"/>
        <w:bottom w:val="none" w:sz="0" w:space="0" w:color="auto"/>
        <w:right w:val="none" w:sz="0" w:space="0" w:color="auto"/>
      </w:divBdr>
    </w:div>
    <w:div w:id="1286160134">
      <w:bodyDiv w:val="1"/>
      <w:marLeft w:val="0"/>
      <w:marRight w:val="0"/>
      <w:marTop w:val="0"/>
      <w:marBottom w:val="0"/>
      <w:divBdr>
        <w:top w:val="none" w:sz="0" w:space="0" w:color="auto"/>
        <w:left w:val="none" w:sz="0" w:space="0" w:color="auto"/>
        <w:bottom w:val="none" w:sz="0" w:space="0" w:color="auto"/>
        <w:right w:val="none" w:sz="0" w:space="0" w:color="auto"/>
      </w:divBdr>
    </w:div>
    <w:div w:id="1304196020">
      <w:bodyDiv w:val="1"/>
      <w:marLeft w:val="0"/>
      <w:marRight w:val="0"/>
      <w:marTop w:val="0"/>
      <w:marBottom w:val="0"/>
      <w:divBdr>
        <w:top w:val="none" w:sz="0" w:space="0" w:color="auto"/>
        <w:left w:val="none" w:sz="0" w:space="0" w:color="auto"/>
        <w:bottom w:val="none" w:sz="0" w:space="0" w:color="auto"/>
        <w:right w:val="none" w:sz="0" w:space="0" w:color="auto"/>
      </w:divBdr>
    </w:div>
    <w:div w:id="1318996410">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44232012">
      <w:bodyDiv w:val="1"/>
      <w:marLeft w:val="0"/>
      <w:marRight w:val="0"/>
      <w:marTop w:val="0"/>
      <w:marBottom w:val="0"/>
      <w:divBdr>
        <w:top w:val="none" w:sz="0" w:space="0" w:color="auto"/>
        <w:left w:val="none" w:sz="0" w:space="0" w:color="auto"/>
        <w:bottom w:val="none" w:sz="0" w:space="0" w:color="auto"/>
        <w:right w:val="none" w:sz="0" w:space="0" w:color="auto"/>
      </w:divBdr>
    </w:div>
    <w:div w:id="1446459495">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533224611">
      <w:bodyDiv w:val="1"/>
      <w:marLeft w:val="0"/>
      <w:marRight w:val="0"/>
      <w:marTop w:val="0"/>
      <w:marBottom w:val="0"/>
      <w:divBdr>
        <w:top w:val="none" w:sz="0" w:space="0" w:color="auto"/>
        <w:left w:val="none" w:sz="0" w:space="0" w:color="auto"/>
        <w:bottom w:val="none" w:sz="0" w:space="0" w:color="auto"/>
        <w:right w:val="none" w:sz="0" w:space="0" w:color="auto"/>
      </w:divBdr>
    </w:div>
    <w:div w:id="1597640530">
      <w:bodyDiv w:val="1"/>
      <w:marLeft w:val="0"/>
      <w:marRight w:val="0"/>
      <w:marTop w:val="0"/>
      <w:marBottom w:val="0"/>
      <w:divBdr>
        <w:top w:val="none" w:sz="0" w:space="0" w:color="auto"/>
        <w:left w:val="none" w:sz="0" w:space="0" w:color="auto"/>
        <w:bottom w:val="none" w:sz="0" w:space="0" w:color="auto"/>
        <w:right w:val="none" w:sz="0" w:space="0" w:color="auto"/>
      </w:divBdr>
    </w:div>
    <w:div w:id="1847748245">
      <w:bodyDiv w:val="1"/>
      <w:marLeft w:val="0"/>
      <w:marRight w:val="0"/>
      <w:marTop w:val="0"/>
      <w:marBottom w:val="0"/>
      <w:divBdr>
        <w:top w:val="none" w:sz="0" w:space="0" w:color="auto"/>
        <w:left w:val="none" w:sz="0" w:space="0" w:color="auto"/>
        <w:bottom w:val="none" w:sz="0" w:space="0" w:color="auto"/>
        <w:right w:val="none" w:sz="0" w:space="0" w:color="auto"/>
      </w:divBdr>
    </w:div>
    <w:div w:id="19106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sler@soravazeleznic.cz" TargetMode="External"/><Relationship Id="rId18" Type="http://schemas.openxmlformats.org/officeDocument/2006/relationships/header" Target="header2.xml"/><Relationship Id="rId26" Type="http://schemas.openxmlformats.org/officeDocument/2006/relationships/hyperlink" Target="mailto:dobias@spravazeleznic.cz"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dobias@spravazeleznic.cz" TargetMode="External"/><Relationship Id="rId17" Type="http://schemas.openxmlformats.org/officeDocument/2006/relationships/footer" Target="footer1.xml"/><Relationship Id="rId25" Type="http://schemas.openxmlformats.org/officeDocument/2006/relationships/hyperlink" Target="mailto:Marecek@spravazeleznic.cz" TargetMode="External"/><Relationship Id="rId33" Type="http://schemas.openxmlformats.org/officeDocument/2006/relationships/footer" Target="footer9.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yperlink" Target="mailto:teichman@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yperlink" Target="mailto:teichman@spravazeleznic.cz" TargetMode="External"/><Relationship Id="rId23" Type="http://schemas.openxmlformats.org/officeDocument/2006/relationships/footer" Target="footer5.xml"/><Relationship Id="rId28" Type="http://schemas.openxmlformats.org/officeDocument/2006/relationships/hyperlink" Target="mailto:spacek@spravazelezni.cz" TargetMode="Externa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acek@spravazeleznic.cz" TargetMode="External"/><Relationship Id="rId22" Type="http://schemas.openxmlformats.org/officeDocument/2006/relationships/header" Target="header3.xml"/><Relationship Id="rId27" Type="http://schemas.openxmlformats.org/officeDocument/2006/relationships/hyperlink" Target="mailto:basler@spravazeleznic.cz" TargetMode="External"/><Relationship Id="rId30" Type="http://schemas.openxmlformats.org/officeDocument/2006/relationships/hyperlink" Target="mailto:dejmek@spravazeleznic.cz" TargetMode="External"/><Relationship Id="rId35"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6C78A3B-B232-449B-BA37-3AC5C71E37DA}">
  <ds:schemaRefs>
    <ds:schemaRef ds:uri="http://schemas.openxmlformats.org/officeDocument/2006/bibliography"/>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25553DF-4787-43B1-AFDE-0C972B2D279D}">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3374</Words>
  <Characters>19911</Characters>
  <Application>Microsoft Office Word</Application>
  <DocSecurity>0</DocSecurity>
  <Lines>165</Lines>
  <Paragraphs>46</Paragraphs>
  <ScaleCrop>false</ScaleCrop>
  <HeadingPairs>
    <vt:vector size="6" baseType="variant">
      <vt:variant>
        <vt:lpstr>Název</vt:lpstr>
      </vt:variant>
      <vt:variant>
        <vt:i4>1</vt:i4>
      </vt:variant>
      <vt:variant>
        <vt:lpstr>Nadpisy</vt:lpstr>
      </vt:variant>
      <vt:variant>
        <vt:i4>60</vt:i4>
      </vt:variant>
      <vt:variant>
        <vt:lpstr>Title</vt:lpstr>
      </vt:variant>
      <vt:variant>
        <vt:i4>1</vt:i4>
      </vt:variant>
    </vt:vector>
  </HeadingPairs>
  <TitlesOfParts>
    <vt:vector size="62" baseType="lpstr">
      <vt:lpstr/>
      <vt:lpstr>Dílo</vt:lpstr>
      <vt:lpstr>    Zhotovitel se zavazuje provést na svůj náklad a nebezpečí pro Objednatele Dílo.</vt:lpstr>
      <vt:lpstr>Předmět Díla</vt:lpstr>
      <vt:lpstr>    Předmětem Díla je provedení diagnostiky a a statického posouzení mostů. Jedná se</vt:lpstr>
      <vt:lpstr>    Předmět Díla a další podmínky plnění jsou blíže specifikovány v Technické zprávě</vt:lpstr>
      <vt:lpstr>    Předmět Díla musí být proveden v souladu se zadávacími podmínkami Veřejné zakázk</vt:lpstr>
      <vt:lpstr>Cena díla </vt:lpstr>
      <vt:lpstr>    </vt:lpstr>
      <vt:lpstr>    Cena Díla je uvedena v příloze č. 3 Smlouvy. </vt:lpstr>
      <vt:lpstr>    Cena Díla bude hrazena ve dvou částech, a to po provedení první fáze a provedení</vt:lpstr>
      <vt:lpstr>    Zhotovitel je oprávněn učinit výzvu k úhradě ve smyslu Obchodních podmínek pro k</vt:lpstr>
      <vt:lpstr>    Na likvidačním listu bude uvedena zakázka V87581300005 „Náklady hrazené z provoz</vt:lpstr>
      <vt:lpstr>Místo a doba plnění</vt:lpstr>
      <vt:lpstr>    Místo plnění je podrobně specifikováno v Technické zprávě, která je přílohou č. </vt:lpstr>
      <vt:lpstr>    Zhotovitel je povinen provést a předat Dílo dle Harmonogramu, který je součástí </vt:lpstr>
      <vt:lpstr>    plnění první fáze (diagnostika):	nejpozději do 30. 11. 2026</vt:lpstr>
      <vt:lpstr>    Zhotovitel se zavazuje Dílo shrnout a publikovat nejpozději v termínu do 30. 6. </vt:lpstr>
      <vt:lpstr>Poddodavatelé a realizační tým</vt:lpstr>
      <vt:lpstr>    Na provedení Díla se budou podílet členové realizačního týmu uvedení v příloze č</vt:lpstr>
      <vt:lpstr>    Zhotovitel může v průběhu plnění Předmětu díla nahradit některé osoby z osob uve</vt:lpstr>
      <vt:lpstr>Další ujednání</vt:lpstr>
      <vt:lpstr>    Zhotovitel prohlašuje, že je způsobilý k řádnému a včasnému provedení Díla a že </vt:lpstr>
      <vt:lpstr>    Kontaktními osobami smluvních stran jsou</vt:lpstr>
      <vt:lpstr>        za Objednatele:</vt:lpstr>
      <vt:lpstr>        </vt:lpstr>
      <vt:lpstr>        za Zhotovitele: p. , tel. ,            e-mail:</vt:lpstr>
      <vt:lpstr>    Smluvní strany berou na vědomí, že tato Smlouva podléhá uveřejnění v registru sm</vt:lpstr>
      <vt:lpstr>    Zaslání Smlouvy správci registru smluv k uveřejnění v registru smluv zajišťuje o</vt:lpstr>
      <vt:lpstr>    Smluvní strany výslovně prohlašují, že údaje a další skutečnosti uvedené v této </vt:lpstr>
      <vt:lpstr>    Jestliže Smluvní strana označí za své obchodní tajemství část obsahu Smlouvy, kt</vt:lpstr>
      <vt:lpstr>    Osoby uzavírající tuto Smlouvu za Smluvní strany souhlasí s uveřejněním svých os</vt:lpstr>
      <vt:lpstr>    Smluvní strany výslovně prohlašují, že cena předmětu Smlouvy a oceněný položkový</vt:lpstr>
      <vt:lpstr>    V případě poskytnutí osobních údajů v rámci plnění Smluvního vztahu se zhotovite</vt:lpstr>
      <vt:lpstr>    Ustanovení odstavců 26., 31., 32 a 33. Obchodních podmínek se pro účely této sml</vt:lpstr>
      <vt:lpstr>    Cena díla bude hrazena po realizaci jednotlivých fází, a to vždy do 60 dnů ode d</vt:lpstr>
      <vt:lpstr>    Ustanovení odstavce 38. Obchodních podmínek se pro účely této smlouvy nepoužije.</vt:lpstr>
      <vt:lpstr>    Ustanovení odstavce 95 Obchodních podmínek se mění následovně:</vt:lpstr>
      <vt:lpstr>Střet zájmů, povinnosti Zhotovitele v souvislosti s mezinárodními sankcemi</vt:lpstr>
      <vt:lpstr>    Zhotovitel prohlašuje, že není obchodní společností, ve které veřejný funkcionář</vt:lpstr>
      <vt:lpstr>    Zhotovitel prohlašuje, že on, ani žádný z jeho poddodavatelů nebo jiných osob, j</vt:lpstr>
      <vt:lpstr>    Je-li Zhotovitelem sdružení více osob, platí podmínky dle odstavce 7.1 a 7.2 tét</vt:lpstr>
      <vt:lpstr>    Přestane-li Zhotovitel nebo některý z jeho poddodavatelů nebo jiných osob, jejic</vt:lpstr>
      <vt:lpstr>    Zhotovitel se dále zavazuje postupovat při plnění této Smlouvy v souladu s Naříz</vt:lpstr>
      <vt:lpstr>    Zhotovitel se dále ve smyslu článku 2 nařízení Rady (EU) č. 269/2014 ze dne 17. </vt:lpstr>
      <vt:lpstr>    Ukáží-li se prohlášení Zhotovitele dle odstavce 7.1 a 7.2 této Smlouvy jako nepr</vt:lpstr>
      <vt:lpstr>Odpovědné zadávání</vt:lpstr>
      <vt:lpstr>    Objednatel požaduje, aby Zhotovitel při realizaci předmětu plnění této Smlouvy o</vt:lpstr>
      <vt:lpstr>Zhotovitel se zavazuje uhradit smluvní pokutu ve výši 10.000 Kč za každý, byť i </vt:lpstr>
      <vt:lpstr>Závěrečná ujednání</vt:lpstr>
      <vt:lpstr>    Tato Smlouva se řídí Obchodními podmínkami ke Smlouvě o dílo (výše a dále jen „O</vt:lpstr>
      <vt:lpstr>    Zhotovitel prohlašuje, že </vt:lpstr>
      <vt:lpstr>        se zněním Obchodních podmínek se před podpisem této Smlouvy seznámil,</vt:lpstr>
      <vt:lpstr>        v dostatečném rozsahu se seznámil s veškerými požadavky Objednatele dle této Sml</vt:lpstr>
      <vt:lpstr>    Veškerá práva a povinnosti Smluvních stran vyplývající ze Smlouvy o dílo a Obcho</vt:lpstr>
      <vt:lpstr>    Smluvní vztahy neupravené Smlouvou o dílo a Obchodními podmínkami se řídí Občans</vt:lpstr>
      <vt:lpstr>    Všechny spory vznikající ze Smlouvy o dílo a v souvislosti s ní budou dle vůle S</vt:lpstr>
      <vt:lpstr>    Smlouvu o dílo lze měnit pouze písemnými dodatky.</vt:lpstr>
      <vt:lpstr>    Pokud některá ustanovení Obchodních podmínek nebo jejich část nelze vzhledem k p</vt:lpstr>
      <vt:lpstr>    Tato Smlouva nabývá platnosti okamžikem podpisu poslední ze Smluvních stran. Je-</vt:lpstr>
      <vt:lpstr>    Tato Smlouva je vyhotovena v elektronické podobě, přičemž obě Smluvní strany obd</vt:lpstr>
      <vt:lpstr/>
    </vt:vector>
  </TitlesOfParts>
  <Company>SŽDC s.o.</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Bauerová Pavlína</cp:lastModifiedBy>
  <cp:revision>2</cp:revision>
  <cp:lastPrinted>2017-11-28T17:18:00Z</cp:lastPrinted>
  <dcterms:created xsi:type="dcterms:W3CDTF">2026-08-19T10:01:00Z</dcterms:created>
  <dcterms:modified xsi:type="dcterms:W3CDTF">2026-08-19T10:01:00Z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